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F" w:rsidRPr="00C204AF" w:rsidRDefault="00C204AF" w:rsidP="00C204A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lang/>
        </w:rPr>
      </w:pPr>
      <w:r w:rsidRPr="00C204AF">
        <w:rPr>
          <w:rFonts w:ascii="Times New Roman" w:eastAsia="DejaVu Sans" w:hAnsi="Times New Roman" w:cs="Times New Roman"/>
          <w:lang/>
        </w:rPr>
        <w:t>Приложение № 3</w:t>
      </w:r>
    </w:p>
    <w:p w:rsidR="00C204AF" w:rsidRPr="00C204AF" w:rsidRDefault="00C204AF" w:rsidP="00C204A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lang/>
        </w:rPr>
      </w:pPr>
      <w:r w:rsidRPr="00C204AF">
        <w:rPr>
          <w:rFonts w:ascii="Times New Roman" w:eastAsia="DejaVu Sans" w:hAnsi="Times New Roman" w:cs="Times New Roman"/>
          <w:color w:val="000000"/>
          <w:lang/>
        </w:rPr>
        <w:t>к аукционной документации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>ПРОЕКТ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bCs/>
          <w:sz w:val="24"/>
          <w:szCs w:val="24"/>
          <w:lang/>
        </w:rPr>
        <w:t>ДОГОВОР АРЕНДЫ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bCs/>
          <w:sz w:val="24"/>
          <w:szCs w:val="24"/>
          <w:lang/>
        </w:rPr>
        <w:t>муниципального имущества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>«___</w:t>
      </w:r>
      <w:proofErr w:type="gramStart"/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>_»_</w:t>
      </w:r>
      <w:proofErr w:type="gramEnd"/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>_________  2023 года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</w:p>
    <w:p w:rsidR="00C204AF" w:rsidRPr="00C204AF" w:rsidRDefault="00C204AF" w:rsidP="00C204AF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От имени </w:t>
      </w:r>
      <w:proofErr w:type="spellStart"/>
      <w:r w:rsidRPr="00C204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Южского</w:t>
      </w:r>
      <w:proofErr w:type="spellEnd"/>
      <w:r w:rsidRPr="00C204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 городского поселения </w:t>
      </w:r>
      <w:proofErr w:type="spellStart"/>
      <w:r w:rsidRPr="00C204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Южского</w:t>
      </w:r>
      <w:proofErr w:type="spellEnd"/>
      <w:r w:rsidRPr="00C204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 муниципального района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Комитет по управлению муниципальным имуществом администрации </w:t>
      </w:r>
      <w:proofErr w:type="spellStart"/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Южского</w:t>
      </w:r>
      <w:proofErr w:type="spellEnd"/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муниципального района Ивановской области</w:t>
      </w:r>
      <w:r w:rsidRPr="00C204A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C204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именуемый в дальнейшем «Арендодатель», в лице председателя </w:t>
      </w:r>
      <w:proofErr w:type="spellStart"/>
      <w:r w:rsidRPr="00C204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Серениной</w:t>
      </w:r>
      <w:proofErr w:type="spellEnd"/>
      <w:r w:rsidRPr="00C204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Натальи Викторовны, действующего на основании Положения, с одной стороны, и </w:t>
      </w:r>
      <w:r w:rsidRPr="00C204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___________________________________________________________</w:t>
      </w: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именуемый в дальнейшем «Арендатор», в лице ________________________, действующего на основании ______________,  с другой стороны, далее вместе именуемые «Стороны</w:t>
      </w:r>
      <w:r w:rsidRPr="00C20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»,</w:t>
      </w: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заключили настоящий договор (далее – Договор) о нижеследующем: </w:t>
      </w:r>
    </w:p>
    <w:p w:rsidR="00C204AF" w:rsidRPr="00C204AF" w:rsidRDefault="00C204AF" w:rsidP="00C204AF">
      <w:pPr>
        <w:shd w:val="clear" w:color="auto" w:fill="FFFFFF"/>
        <w:tabs>
          <w:tab w:val="left" w:pos="709"/>
        </w:tabs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ПРЕДМЕТ ДОГОВОРА</w:t>
      </w:r>
    </w:p>
    <w:p w:rsidR="00C204AF" w:rsidRPr="00C204AF" w:rsidRDefault="00C204AF" w:rsidP="00C204AF">
      <w:pPr>
        <w:suppressAutoHyphens/>
        <w:overflowPunct w:val="0"/>
        <w:autoSpaceDE w:val="0"/>
        <w:spacing w:after="0" w:line="100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Договор заключен на основании постановления Администрации </w:t>
      </w:r>
      <w:proofErr w:type="spellStart"/>
      <w:r w:rsidRPr="00C204AF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 w:rsidRPr="00C2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02.02.2023</w:t>
      </w:r>
      <w:r w:rsidRPr="00C204AF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года № 81-п</w:t>
      </w:r>
      <w:r w:rsidRPr="00C2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4A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«</w:t>
      </w:r>
      <w:r w:rsidRPr="00C204AF">
        <w:rPr>
          <w:rFonts w:ascii="Times New Roman" w:eastAsia="Arial" w:hAnsi="Times New Roman" w:cs="Tahoma"/>
          <w:bCs/>
          <w:sz w:val="24"/>
          <w:szCs w:val="24"/>
          <w:lang w:eastAsia="zh-CN"/>
        </w:rPr>
        <w:t xml:space="preserve">О проведении аукциона на право заключения договора аренды муниципального имущества </w:t>
      </w:r>
      <w:proofErr w:type="spellStart"/>
      <w:r w:rsidRPr="00C204AF">
        <w:rPr>
          <w:rFonts w:ascii="Times New Roman" w:eastAsia="Arial" w:hAnsi="Times New Roman" w:cs="Tahoma"/>
          <w:bCs/>
          <w:sz w:val="24"/>
          <w:szCs w:val="24"/>
          <w:lang w:eastAsia="zh-CN"/>
        </w:rPr>
        <w:t>Южского</w:t>
      </w:r>
      <w:proofErr w:type="spellEnd"/>
      <w:r w:rsidRPr="00C204AF">
        <w:rPr>
          <w:rFonts w:ascii="Times New Roman" w:eastAsia="Arial" w:hAnsi="Times New Roman" w:cs="Tahoma"/>
          <w:bCs/>
          <w:sz w:val="24"/>
          <w:szCs w:val="24"/>
          <w:lang w:eastAsia="zh-CN"/>
        </w:rPr>
        <w:t xml:space="preserve"> городского поселения </w:t>
      </w:r>
      <w:proofErr w:type="spellStart"/>
      <w:r w:rsidRPr="00C204AF">
        <w:rPr>
          <w:rFonts w:ascii="Times New Roman" w:eastAsia="Arial" w:hAnsi="Times New Roman" w:cs="Tahoma"/>
          <w:bCs/>
          <w:sz w:val="24"/>
          <w:szCs w:val="24"/>
          <w:lang w:eastAsia="zh-CN"/>
        </w:rPr>
        <w:t>Южского</w:t>
      </w:r>
      <w:proofErr w:type="spellEnd"/>
      <w:r w:rsidRPr="00C204AF">
        <w:rPr>
          <w:rFonts w:ascii="Times New Roman" w:eastAsia="Arial" w:hAnsi="Times New Roman" w:cs="Tahoma"/>
          <w:bCs/>
          <w:sz w:val="24"/>
          <w:szCs w:val="24"/>
          <w:lang w:eastAsia="zh-CN"/>
        </w:rPr>
        <w:t xml:space="preserve"> муниципального района</w:t>
      </w:r>
      <w:r w:rsidRPr="00C204AF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»</w:t>
      </w:r>
      <w:r w:rsidRPr="00C2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2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</w:t>
      </w:r>
      <w:r w:rsidRPr="00C2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17.1 Федерального закона от 26.07.2006 года № 135-ФЗ «О защите конкуренции», приказа ФАС РФ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путём проведения торгов в форме конкурса», </w:t>
      </w:r>
      <w:r w:rsidRPr="00C204AF">
        <w:rPr>
          <w:rFonts w:ascii="Times New Roman" w:eastAsia="Arial" w:hAnsi="Times New Roman" w:cs="Times New Roman"/>
          <w:sz w:val="24"/>
          <w:szCs w:val="24"/>
          <w:lang w:eastAsia="ru-RU"/>
        </w:rPr>
        <w:t>а также протокола рассмотрения заявок на участие в аукционе на право заключения договора аренды муниципального имущества от «____» ____ 2023 года</w:t>
      </w:r>
      <w:r w:rsidRPr="00C204AF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C204AF" w:rsidRPr="00C204AF" w:rsidRDefault="00C204AF" w:rsidP="00C20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04AF">
        <w:rPr>
          <w:rFonts w:ascii="Times New Roman" w:eastAsia="DejaVu Sans" w:hAnsi="Times New Roman" w:cs="Times New Roman"/>
          <w:color w:val="000000"/>
          <w:sz w:val="24"/>
          <w:szCs w:val="24"/>
          <w:lang/>
        </w:rPr>
        <w:t xml:space="preserve">1.2. Арендодатель передает, а Арендатор принимает в аренду недвижимое имущество, а именно: </w:t>
      </w:r>
      <w:r w:rsidRPr="00C204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нежилое помещение (номер помещения на поэтажном плане 11), расположенное на первом этаже нежилого здания по адресу: Ивановская область, г. Южа, ул. Советская, д. 23, общей площадью 26,0 </w:t>
      </w:r>
      <w:proofErr w:type="spellStart"/>
      <w:r w:rsidRPr="00C204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Pr="00C204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2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Имущество).</w:t>
      </w:r>
    </w:p>
    <w:p w:rsidR="00C204AF" w:rsidRPr="00C204AF" w:rsidRDefault="00C204AF" w:rsidP="00C204AF">
      <w:pPr>
        <w:suppressAutoHyphens/>
        <w:overflowPunct w:val="0"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C204AF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Имущество будет использоваться Арендатором </w:t>
      </w:r>
      <w:r w:rsidRPr="00C204AF">
        <w:rPr>
          <w:rFonts w:ascii="Times New Roman" w:eastAsia="Arial" w:hAnsi="Times New Roman" w:cs="Tahoma"/>
          <w:bCs/>
          <w:sz w:val="24"/>
          <w:szCs w:val="24"/>
          <w:lang w:eastAsia="zh-CN"/>
        </w:rPr>
        <w:t>по его прямому назначению</w:t>
      </w:r>
      <w:r w:rsidRPr="00C204AF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  <w:r w:rsidRPr="00C2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04AF" w:rsidRPr="00C204AF" w:rsidRDefault="00C204AF" w:rsidP="00C204AF">
      <w:pPr>
        <w:suppressAutoHyphens/>
        <w:overflowPunct w:val="0"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Арендатор принимает во временное возмездное владение и пользование передаваемое Имущество, и осуществляет арендные платежи в размере, сроки и порядке, предусмотренном в разделе 3 настоящего Договора.</w:t>
      </w:r>
    </w:p>
    <w:p w:rsidR="00C204AF" w:rsidRPr="00C204AF" w:rsidRDefault="00C204AF" w:rsidP="00C204AF">
      <w:pPr>
        <w:suppressAutoHyphens/>
        <w:overflowPunct w:val="0"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1.5. </w:t>
      </w:r>
      <w:r w:rsidRPr="00C204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Арендодатель гарантирует, что </w:t>
      </w:r>
      <w:r w:rsidRPr="00C2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передаваемое Имущество</w:t>
      </w:r>
      <w:r w:rsidRPr="00C204AF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момент заключения настоящего Договора не обременено правами третьих лиц, не является предметом залога или спора, под арестом и запретом не состоят.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1.6. Арендодатель не отвечает за недостатки </w:t>
      </w:r>
      <w:r w:rsidRPr="00C2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передаваемого Имущества, </w:t>
      </w: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переданного в аренду,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имущества.</w:t>
      </w:r>
    </w:p>
    <w:p w:rsidR="00C204AF" w:rsidRPr="00C204AF" w:rsidRDefault="00C204AF" w:rsidP="00C2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Pr="00C20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даты его подписания сроком на 11 (одиннадцать) месяцев.</w:t>
      </w:r>
      <w:bookmarkStart w:id="0" w:name="_GoBack"/>
      <w:bookmarkEnd w:id="0"/>
    </w:p>
    <w:p w:rsidR="00C204AF" w:rsidRPr="00C204AF" w:rsidRDefault="00C204AF" w:rsidP="00C204AF">
      <w:pPr>
        <w:shd w:val="clear" w:color="auto" w:fill="FFFFFF"/>
        <w:tabs>
          <w:tab w:val="left" w:pos="45"/>
          <w:tab w:val="left" w:pos="739"/>
        </w:tabs>
        <w:suppressAutoHyphens/>
        <w:spacing w:before="28" w:after="0" w:line="100" w:lineRule="atLeast"/>
        <w:ind w:left="15" w:hanging="15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ОБЯЗАННОСТИ СТОРОН</w:t>
      </w:r>
    </w:p>
    <w:p w:rsidR="00C204AF" w:rsidRPr="00C204AF" w:rsidRDefault="00C204AF" w:rsidP="00C204AF">
      <w:pPr>
        <w:shd w:val="clear" w:color="auto" w:fill="FFFFFF"/>
        <w:tabs>
          <w:tab w:val="left" w:pos="60"/>
          <w:tab w:val="left" w:pos="754"/>
        </w:tabs>
        <w:suppressAutoHyphens/>
        <w:spacing w:before="28" w:after="0" w:line="100" w:lineRule="atLeast"/>
        <w:ind w:left="15" w:firstLine="69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2.1. </w:t>
      </w:r>
      <w:r w:rsidRPr="00C204AF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Арендодатель обязан:                                                                            </w:t>
      </w:r>
    </w:p>
    <w:p w:rsidR="00C204AF" w:rsidRPr="00C204AF" w:rsidRDefault="00C204AF" w:rsidP="00C204AF">
      <w:pPr>
        <w:shd w:val="clear" w:color="auto" w:fill="FFFFFF"/>
        <w:tabs>
          <w:tab w:val="left" w:pos="60"/>
          <w:tab w:val="left" w:pos="754"/>
        </w:tabs>
        <w:suppressAutoHyphens/>
        <w:spacing w:before="28" w:after="0" w:line="100" w:lineRule="atLeast"/>
        <w:ind w:left="15" w:firstLine="552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2.1.1. передать Арендатору Имущество по Акту приема-передачи в течение пяти календарных дней после подписания Договора.</w:t>
      </w:r>
    </w:p>
    <w:p w:rsidR="00C204AF" w:rsidRPr="00C204AF" w:rsidRDefault="00C204AF" w:rsidP="00C204AF">
      <w:pPr>
        <w:shd w:val="clear" w:color="auto" w:fill="FFFFFF"/>
        <w:tabs>
          <w:tab w:val="left" w:pos="60"/>
          <w:tab w:val="left" w:pos="754"/>
        </w:tabs>
        <w:suppressAutoHyphens/>
        <w:spacing w:before="28" w:after="0" w:line="100" w:lineRule="atLeast"/>
        <w:ind w:left="15" w:firstLine="552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lastRenderedPageBreak/>
        <w:t>2.1.2. при недостатках сданного в аренду Имущества полностью или частично препят</w:t>
      </w:r>
      <w:r w:rsidRPr="00C204AF">
        <w:rPr>
          <w:rFonts w:ascii="Times New Roman" w:eastAsia="Lucida Sans Unicode" w:hAnsi="Times New Roman" w:cs="Times New Roman"/>
          <w:spacing w:val="-2"/>
          <w:sz w:val="24"/>
          <w:szCs w:val="24"/>
          <w:lang w:eastAsia="zh-CN"/>
        </w:rPr>
        <w:t xml:space="preserve">ствующих использованию им </w:t>
      </w:r>
      <w:r w:rsidRPr="00C204AF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Арендодатель</w:t>
      </w:r>
      <w:r w:rsidRPr="00C204AF">
        <w:rPr>
          <w:rFonts w:ascii="Times New Roman" w:eastAsia="Lucida Sans Unicode" w:hAnsi="Times New Roman" w:cs="Times New Roman"/>
          <w:spacing w:val="-2"/>
          <w:sz w:val="24"/>
          <w:szCs w:val="24"/>
          <w:lang w:eastAsia="zh-CN"/>
        </w:rPr>
        <w:t xml:space="preserve"> обязан указать на них в акте приема-передачи.</w:t>
      </w:r>
    </w:p>
    <w:p w:rsidR="00C204AF" w:rsidRPr="00C204AF" w:rsidRDefault="00C204AF" w:rsidP="00C204AF">
      <w:pPr>
        <w:shd w:val="clear" w:color="auto" w:fill="FFFFFF"/>
        <w:tabs>
          <w:tab w:val="left" w:pos="60"/>
          <w:tab w:val="left" w:pos="754"/>
        </w:tabs>
        <w:suppressAutoHyphens/>
        <w:spacing w:before="28" w:after="0" w:line="100" w:lineRule="atLeast"/>
        <w:ind w:left="15" w:firstLine="552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pacing w:val="-2"/>
          <w:sz w:val="24"/>
          <w:szCs w:val="24"/>
          <w:lang w:eastAsia="zh-CN"/>
        </w:rPr>
        <w:t xml:space="preserve">2.1.3. 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целях контроля за целевым использованием Имущества осуществлять проверки его использования не реже одного раза в год.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</w:p>
    <w:p w:rsidR="00C204AF" w:rsidRPr="00C204AF" w:rsidRDefault="00C204AF" w:rsidP="00C204AF">
      <w:pPr>
        <w:shd w:val="clear" w:color="auto" w:fill="FFFFFF"/>
        <w:tabs>
          <w:tab w:val="left" w:pos="60"/>
          <w:tab w:val="left" w:pos="754"/>
        </w:tabs>
        <w:suppressAutoHyphens/>
        <w:spacing w:before="28" w:after="0" w:line="100" w:lineRule="atLeast"/>
        <w:ind w:left="15" w:firstLine="69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2.2. А</w:t>
      </w:r>
      <w:r w:rsidRPr="00C204AF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рендодатель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имеет право осуществлять контроль за выполнением </w:t>
      </w:r>
      <w:r w:rsidRPr="00C2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Арендатором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условий настоящего договора.                                                                 </w:t>
      </w:r>
    </w:p>
    <w:p w:rsidR="00C204AF" w:rsidRPr="00C204AF" w:rsidRDefault="00C204AF" w:rsidP="00C204AF">
      <w:pPr>
        <w:shd w:val="clear" w:color="auto" w:fill="FFFFFF"/>
        <w:tabs>
          <w:tab w:val="left" w:pos="60"/>
          <w:tab w:val="left" w:pos="754"/>
        </w:tabs>
        <w:suppressAutoHyphens/>
        <w:spacing w:before="28" w:after="0" w:line="100" w:lineRule="atLeast"/>
        <w:ind w:left="15" w:firstLine="694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2.3. </w:t>
      </w:r>
      <w:r w:rsidRPr="00C204AF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Арендатор обязан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:                                                                                                                                                 </w:t>
      </w:r>
    </w:p>
    <w:p w:rsidR="00C204AF" w:rsidRPr="00C204AF" w:rsidRDefault="00C204AF" w:rsidP="00C204AF">
      <w:pPr>
        <w:shd w:val="clear" w:color="auto" w:fill="FFFFFF"/>
        <w:tabs>
          <w:tab w:val="left" w:pos="60"/>
          <w:tab w:val="left" w:pos="754"/>
        </w:tabs>
        <w:suppressAutoHyphens/>
        <w:spacing w:before="28" w:after="0" w:line="100" w:lineRule="atLeast"/>
        <w:ind w:left="15" w:firstLine="552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2.2.1. принять по акту приема-передачи арендуемое Имущество в течение пяти календарных дней после подписания Договора;</w:t>
      </w:r>
    </w:p>
    <w:p w:rsidR="00C204AF" w:rsidRPr="00C204AF" w:rsidRDefault="00C204AF" w:rsidP="00C204AF">
      <w:pPr>
        <w:widowControl w:val="0"/>
        <w:suppressAutoHyphens/>
        <w:spacing w:after="0" w:line="100" w:lineRule="atLeast"/>
        <w:ind w:firstLine="552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204A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2.2.2. вносить арендные платежи в размере, порядке и сроки, предусмотренные разделом 3 настоящего Договора;</w:t>
      </w:r>
    </w:p>
    <w:p w:rsidR="00C204AF" w:rsidRPr="00C204AF" w:rsidRDefault="00C204AF" w:rsidP="00C204AF">
      <w:pPr>
        <w:widowControl w:val="0"/>
        <w:suppressAutoHyphens/>
        <w:spacing w:after="0" w:line="100" w:lineRule="atLeast"/>
        <w:ind w:firstLine="552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204A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2.2.3. использовать Имущество строго в соответствии с назначением, указанным в п. 1.3 настоящего Договора;</w:t>
      </w:r>
    </w:p>
    <w:p w:rsidR="00C204AF" w:rsidRPr="00C204AF" w:rsidRDefault="00C204AF" w:rsidP="00C204AF">
      <w:pPr>
        <w:widowControl w:val="0"/>
        <w:suppressAutoHyphens/>
        <w:spacing w:after="0" w:line="100" w:lineRule="atLeast"/>
        <w:ind w:firstLine="55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C204A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2.2.4. поддерживать Имущество, переданное по Акту приема-передачи, нести все расходы по его содержанию; с</w:t>
      </w:r>
      <w:r w:rsidRPr="00C204AF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одержание имущества включает в себя осуществление капитального и текущего ремонта, поддержание его в исправном состоянии, включая его техническое обслуживание;</w:t>
      </w:r>
    </w:p>
    <w:p w:rsidR="00C204AF" w:rsidRPr="00C204AF" w:rsidRDefault="00C204AF" w:rsidP="00C204A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 xml:space="preserve">2.2.5. Арендатор обязан заключить с момента подписания акта приема-передачи договоры на оказание коммунальных услуг с </w:t>
      </w:r>
      <w:proofErr w:type="spellStart"/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>ресурсснабжающими</w:t>
      </w:r>
      <w:proofErr w:type="spellEnd"/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 xml:space="preserve"> организациями. Своевременно оплачивать коммунальные услуги по утвержденным тарифам. Копии заключенных договоров на коммунальные услуги предоставить Арендодателю в течение одного месяца с момента заключения договора аренды.</w:t>
      </w:r>
    </w:p>
    <w:p w:rsidR="00C204AF" w:rsidRPr="00C204AF" w:rsidRDefault="00C204AF" w:rsidP="00C204AF">
      <w:pPr>
        <w:widowControl w:val="0"/>
        <w:suppressAutoHyphens/>
        <w:spacing w:after="0" w:line="100" w:lineRule="atLeast"/>
        <w:ind w:firstLine="552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204A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2.2.6. без согласия Арендодателя не передавать арендуемое Имущество третьим лицам;</w:t>
      </w:r>
    </w:p>
    <w:p w:rsidR="00C204AF" w:rsidRPr="00C204AF" w:rsidRDefault="00C204AF" w:rsidP="00C204AF">
      <w:pPr>
        <w:widowControl w:val="0"/>
        <w:suppressAutoHyphens/>
        <w:spacing w:after="0" w:line="100" w:lineRule="atLeast"/>
        <w:ind w:firstLine="552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204A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2.2.7. вернуть Арендодателю Имущество, полученное по договору, в день истечения срока действия настоящего Договора, в том состоянии, в котором он его получил, с учетом нормального износа, или в состоянии, которое может быть согласовано между Сторонами настоящего Договора дополнительно в случае прекращения Договора или истечения срока его действия. А также предоставить справки об отсутствии задолженности по коммунальным услугам.</w:t>
      </w:r>
    </w:p>
    <w:p w:rsidR="00C204AF" w:rsidRPr="00C204AF" w:rsidRDefault="00C204AF" w:rsidP="00C204AF">
      <w:pPr>
        <w:keepNext/>
        <w:shd w:val="clear" w:color="auto" w:fill="FFFFFF"/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04AF" w:rsidRPr="00C204AF" w:rsidRDefault="00C204AF" w:rsidP="00C204AF">
      <w:pPr>
        <w:keepNext/>
        <w:shd w:val="clear" w:color="auto" w:fill="FFFFFF"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 РАЗМЕР И ПОРЯДОК ВНЕСЕНИЯ АРЕНДНОЙ ПЛАТЫ</w:t>
      </w:r>
    </w:p>
    <w:p w:rsidR="00C204AF" w:rsidRPr="00C204AF" w:rsidRDefault="00C204AF" w:rsidP="00C2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4AF">
        <w:rPr>
          <w:rFonts w:ascii="Times New Roman" w:eastAsia="Calibri" w:hAnsi="Times New Roman" w:cs="Times New Roman"/>
          <w:sz w:val="24"/>
          <w:szCs w:val="24"/>
        </w:rPr>
        <w:t>3.1. Размер арендной платы за Имущество составляет: _________ руб</w:t>
      </w:r>
      <w:r w:rsidRPr="00C204A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204AF">
        <w:rPr>
          <w:rFonts w:ascii="Times New Roman" w:eastAsia="Calibri" w:hAnsi="Times New Roman" w:cs="Times New Roman"/>
          <w:sz w:val="24"/>
          <w:szCs w:val="24"/>
        </w:rPr>
        <w:t xml:space="preserve"> в месяц </w:t>
      </w:r>
      <w:r w:rsidRPr="00C204AF">
        <w:rPr>
          <w:rFonts w:ascii="Times New Roman" w:eastAsia="Times New Roman" w:hAnsi="Times New Roman" w:cs="Times New Roman"/>
          <w:sz w:val="24"/>
          <w:szCs w:val="24"/>
        </w:rPr>
        <w:t>(без НДС)</w:t>
      </w:r>
      <w:r w:rsidRPr="00C204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04AF" w:rsidRPr="00C204AF" w:rsidRDefault="00C204AF" w:rsidP="00C204AF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8"/>
          <w:lang w:eastAsia="zh-CN"/>
        </w:rPr>
      </w:pPr>
      <w:r w:rsidRPr="00C204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Рыночная стоимость арендной платы за Имущество определена на основании ФЗ РФ от 29.07.1998 года № 135-ФЗ «Об оценочной деятельности в РФ» </w:t>
      </w:r>
      <w:r w:rsidRPr="00C204AF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в соответствии с отчётом      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от </w:t>
      </w:r>
      <w:r w:rsidRPr="00C204AF">
        <w:rPr>
          <w:rFonts w:ascii="Times New Roman" w:eastAsia="Lucida Sans Unicode" w:hAnsi="Times New Roman" w:cs="Times New Roman"/>
          <w:sz w:val="24"/>
          <w:szCs w:val="28"/>
          <w:lang w:eastAsia="zh-CN"/>
        </w:rPr>
        <w:t xml:space="preserve">16.12.2023 года № 19/11-222 в размере </w:t>
      </w:r>
      <w:r w:rsidRPr="00C204AF">
        <w:rPr>
          <w:rFonts w:ascii="Times New Roman" w:eastAsia="Lucida Sans Unicode" w:hAnsi="Times New Roman" w:cs="Times New Roman"/>
          <w:b/>
          <w:sz w:val="24"/>
          <w:szCs w:val="28"/>
          <w:lang w:eastAsia="zh-CN"/>
        </w:rPr>
        <w:t>7488,00 руб. (семь тысяч четыреста восемьдесят восемь рублей 00 копеек)</w:t>
      </w:r>
      <w:r w:rsidRPr="00C204AF">
        <w:rPr>
          <w:rFonts w:ascii="Times New Roman" w:eastAsia="Lucida Sans Unicode" w:hAnsi="Times New Roman" w:cs="Times New Roman"/>
          <w:sz w:val="24"/>
          <w:szCs w:val="28"/>
          <w:lang w:eastAsia="zh-CN"/>
        </w:rPr>
        <w:t>.</w:t>
      </w:r>
    </w:p>
    <w:p w:rsidR="00C204AF" w:rsidRPr="00C204AF" w:rsidRDefault="00C204AF" w:rsidP="00C20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C204A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3.3. </w:t>
      </w:r>
      <w:r w:rsidRPr="00C204A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Сумма арендной платы по договору аренды Арендатором оплачивается ежемесячно в твердой фиксированной сумме платежа, который </w:t>
      </w:r>
      <w:r w:rsidRPr="00C204AF">
        <w:rPr>
          <w:rFonts w:ascii="Times New Roman" w:eastAsia="Arial" w:hAnsi="Times New Roman" w:cs="Times New Roman"/>
          <w:sz w:val="24"/>
          <w:szCs w:val="24"/>
          <w:lang w:eastAsia="ar-SA"/>
        </w:rPr>
        <w:t>не позднее последнего числа оплачиваемого месяца</w:t>
      </w:r>
      <w:r w:rsidRPr="00C204A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перечисляется Арендатором по следующим реквизитам:</w:t>
      </w:r>
    </w:p>
    <w:p w:rsidR="00C204AF" w:rsidRPr="00C204AF" w:rsidRDefault="00C204AF" w:rsidP="00C20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C204AF">
        <w:rPr>
          <w:rFonts w:ascii="Times New Roman" w:eastAsia="DejaVu Sans" w:hAnsi="Times New Roman" w:cs="Tahoma"/>
          <w:iCs/>
          <w:sz w:val="24"/>
          <w:szCs w:val="24"/>
          <w:lang/>
        </w:rPr>
        <w:tab/>
        <w:t xml:space="preserve">Получатель: </w:t>
      </w:r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 xml:space="preserve">УФК по Ивановской области (КУМИ администрации </w:t>
      </w:r>
      <w:proofErr w:type="spellStart"/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>Южского</w:t>
      </w:r>
      <w:proofErr w:type="spellEnd"/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 КБК 04111105035130000120.</w:t>
      </w:r>
    </w:p>
    <w:p w:rsidR="00C204AF" w:rsidRPr="00C204AF" w:rsidRDefault="00C204AF" w:rsidP="00C204AF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3.4. </w:t>
      </w: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Арендная плата начисляется с момента подписания сторонами акта приема-передачи Имущества. Исполнением обязательства по внесению арендной платы является извещение Арендатором Арендодателя о перечислении арендной платы с предъявлением копий платежных документов.</w:t>
      </w:r>
    </w:p>
    <w:p w:rsidR="00C204AF" w:rsidRPr="00C204AF" w:rsidRDefault="00C204AF" w:rsidP="00C204AF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zh-CN"/>
        </w:rPr>
        <w:t xml:space="preserve">3.5. </w:t>
      </w:r>
      <w:r w:rsidRPr="00C204AF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Датой уплаты арендной платы считается дата поступления денежных средств на расчетный счет Арендодателя.</w:t>
      </w:r>
    </w:p>
    <w:p w:rsidR="00C204AF" w:rsidRPr="00C204AF" w:rsidRDefault="00C204AF" w:rsidP="00C204AF">
      <w:pPr>
        <w:shd w:val="clear" w:color="auto" w:fill="FFFFFF"/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C204AF" w:rsidRPr="00C204AF" w:rsidRDefault="00C204AF" w:rsidP="00C204AF">
      <w:pPr>
        <w:shd w:val="clear" w:color="auto" w:fill="FFFFFF"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lastRenderedPageBreak/>
        <w:t>4. ОТВЕТСТВЕННОСТЬ СТОРОН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100" w:lineRule="atLeast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4.1. За просрочку платежа Арендатор уплачивает Арендодателю пени в размере 1/300 действующей на день уплаты неустойки (штрафа, пеней) ставки рефинансирования Центрального Банка Российской Федерации за каждый день просрочки.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100" w:lineRule="atLeast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4.2. Убытки, причиненные Арендодателю неисполнением или ненадлежащим исполнением обязательств, установленных настоящим Договором, возмещаются Арендатором в полной сумме сверх неустойки.      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100" w:lineRule="atLeast"/>
        <w:ind w:firstLine="709"/>
        <w:contextualSpacing/>
        <w:jc w:val="both"/>
        <w:rPr>
          <w:rFonts w:ascii="Times New Roman" w:eastAsia="Lucida Sans Unicode" w:hAnsi="Times New Roman" w:cs="Calibri"/>
          <w:b/>
          <w:sz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4.3. Уплата неустойки и возмещение убытков не освобождает Стороны от выполнения возложенных на них обязательств и устранения нарушений.</w:t>
      </w:r>
    </w:p>
    <w:p w:rsidR="00C204AF" w:rsidRPr="00C204AF" w:rsidRDefault="00C204AF" w:rsidP="00C2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204AF" w:rsidRPr="00C204AF" w:rsidRDefault="00C204AF" w:rsidP="00C2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204AF">
        <w:rPr>
          <w:rFonts w:ascii="Times New Roman" w:eastAsia="Calibri" w:hAnsi="Times New Roman" w:cs="Times New Roman"/>
          <w:b/>
          <w:sz w:val="24"/>
        </w:rPr>
        <w:t>5. ДОСРОЧНОЕ РАСТОРЖЕНИЕ ДОГОВОРА</w:t>
      </w:r>
    </w:p>
    <w:p w:rsidR="00C204AF" w:rsidRPr="00C204AF" w:rsidRDefault="00C204AF" w:rsidP="00C2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204AF">
        <w:rPr>
          <w:rFonts w:ascii="Times New Roman" w:eastAsia="Calibri" w:hAnsi="Times New Roman" w:cs="Times New Roman"/>
          <w:color w:val="000000"/>
          <w:sz w:val="24"/>
        </w:rPr>
        <w:t>5.1. Изменение условий Договора, его расторжение и прекращение допускаются только по соглашению Сторон. Вносимые дополнения и изменения рассматриваются Сторонами в течение 10 (Десяти) рабочих дней и оформляются дополнительным соглашением.</w:t>
      </w:r>
    </w:p>
    <w:p w:rsidR="00C204AF" w:rsidRPr="00C204AF" w:rsidRDefault="00C204AF" w:rsidP="00C2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204AF">
        <w:rPr>
          <w:rFonts w:ascii="Times New Roman" w:eastAsia="Calibri" w:hAnsi="Times New Roman" w:cs="Times New Roman"/>
          <w:sz w:val="24"/>
        </w:rPr>
        <w:t>5.2. Настоящий Договор может быть расторгнут по требованию Арендодателя:</w:t>
      </w:r>
    </w:p>
    <w:p w:rsidR="00C204AF" w:rsidRPr="00C204AF" w:rsidRDefault="00C204AF" w:rsidP="00C20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204AF">
        <w:rPr>
          <w:rFonts w:ascii="Times New Roman" w:eastAsia="Calibri" w:hAnsi="Times New Roman" w:cs="Times New Roman"/>
          <w:sz w:val="24"/>
        </w:rPr>
        <w:t xml:space="preserve">5.2.1. </w:t>
      </w:r>
      <w:r w:rsidRPr="00C204AF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факта использования имущества не по целевому назначению</w:t>
      </w:r>
      <w:r w:rsidRPr="00C204AF">
        <w:rPr>
          <w:rFonts w:ascii="Times New Roman" w:eastAsia="Calibri" w:hAnsi="Times New Roman" w:cs="Times New Roman"/>
          <w:sz w:val="24"/>
        </w:rPr>
        <w:t>;</w:t>
      </w:r>
    </w:p>
    <w:p w:rsidR="00C204AF" w:rsidRPr="00C204AF" w:rsidRDefault="00C204AF" w:rsidP="00C20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204AF">
        <w:rPr>
          <w:rFonts w:ascii="Times New Roman" w:eastAsia="Calibri" w:hAnsi="Times New Roman" w:cs="Times New Roman"/>
          <w:sz w:val="24"/>
        </w:rPr>
        <w:t>5.2.2. если Арендатор ухудшает состояние Имущества;</w:t>
      </w:r>
    </w:p>
    <w:p w:rsidR="00C204AF" w:rsidRPr="00C204AF" w:rsidRDefault="00C204AF" w:rsidP="00C20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204AF">
        <w:rPr>
          <w:rFonts w:ascii="Times New Roman" w:eastAsia="Calibri" w:hAnsi="Times New Roman" w:cs="Times New Roman"/>
          <w:sz w:val="24"/>
        </w:rPr>
        <w:t>5.2.3. если Арендатор не внес арендную плату в течение 3 (трех) месяцев подряд;</w:t>
      </w:r>
    </w:p>
    <w:p w:rsidR="00C204AF" w:rsidRPr="00C204AF" w:rsidRDefault="00C204AF" w:rsidP="00C20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204AF">
        <w:rPr>
          <w:rFonts w:ascii="Times New Roman" w:eastAsia="Calibri" w:hAnsi="Times New Roman" w:cs="Times New Roman"/>
          <w:sz w:val="24"/>
        </w:rPr>
        <w:t>5.2.4. если Арендатор не производит капитальный и текущий ремонт Имущества.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5.3. По требованию Арендатора </w:t>
      </w:r>
      <w:r w:rsidRPr="00C204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если Имущество в силу обстоятельств, за которые Арендатор не</w:t>
      </w:r>
      <w:r w:rsidRPr="00C204AF">
        <w:rPr>
          <w:rFonts w:ascii="Times New Roman" w:eastAsia="Lucida Sans Unicode" w:hAnsi="Times New Roman" w:cs="Times New Roman"/>
          <w:color w:val="000000"/>
          <w:position w:val="1"/>
          <w:sz w:val="24"/>
          <w:szCs w:val="24"/>
          <w:lang w:eastAsia="zh-CN"/>
        </w:rPr>
        <w:t xml:space="preserve"> </w:t>
      </w:r>
      <w:r w:rsidRPr="00C204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отвечает, окажется в состоянии, непригодном для использования.</w:t>
      </w:r>
    </w:p>
    <w:p w:rsidR="00C204AF" w:rsidRPr="00C204AF" w:rsidRDefault="00C204AF" w:rsidP="00C204AF">
      <w:pPr>
        <w:widowControl w:val="0"/>
        <w:suppressAutoHyphens/>
        <w:spacing w:after="120" w:line="216" w:lineRule="atLeast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C204AF">
        <w:rPr>
          <w:rFonts w:ascii="Times New Roman" w:eastAsia="DejaVu Sans" w:hAnsi="Times New Roman" w:cs="Times New Roman"/>
          <w:color w:val="000000"/>
          <w:sz w:val="24"/>
          <w:szCs w:val="24"/>
          <w:lang w:val="x-none"/>
        </w:rPr>
        <w:t>5.4. Настоящий Договор может быть расторгнут в силу форс-мажорных обстоятельств.</w:t>
      </w:r>
    </w:p>
    <w:p w:rsidR="00C204AF" w:rsidRPr="00C204AF" w:rsidRDefault="00C204AF" w:rsidP="00C204AF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6. ЗАКЛЮЧИТЕЛЬНЫЕ ПОЛОЖЕНИЯ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6.1. </w:t>
      </w: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6.2. Стороны принимают меры к непосредственному урегулированию споров, возникающих из настоящего Договора. Споры, не урегулированные Сторонами непосредственно, решаются в установленном законом порядке.</w:t>
      </w:r>
    </w:p>
    <w:p w:rsidR="00C204AF" w:rsidRPr="00C204AF" w:rsidRDefault="00C204AF" w:rsidP="00C204A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6.3. </w:t>
      </w:r>
      <w:r w:rsidRPr="00C204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Договор вместе с приложениями, являющимися его неотъемлемой частью, составлен в двух экземплярах, имеющих равную юридическую силу.</w:t>
      </w:r>
    </w:p>
    <w:p w:rsidR="00C204AF" w:rsidRPr="00C204AF" w:rsidRDefault="00C204AF" w:rsidP="00C204AF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204AF">
        <w:rPr>
          <w:rFonts w:ascii="Times New Roman" w:eastAsia="Lucida Sans Unicode" w:hAnsi="Times New Roman" w:cs="Times New Roman"/>
          <w:sz w:val="24"/>
          <w:szCs w:val="24"/>
          <w:lang w:eastAsia="zh-CN"/>
        </w:rPr>
        <w:t>6.4. Взаимоотношения сторон, не урегулированные настоящим Договором, разрешаются в установленном законом порядке.</w:t>
      </w:r>
    </w:p>
    <w:p w:rsidR="00C204AF" w:rsidRPr="00C204AF" w:rsidRDefault="00C204AF" w:rsidP="00C2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A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spacing w:val="-5"/>
          <w:sz w:val="16"/>
          <w:szCs w:val="16"/>
          <w:lang/>
        </w:rPr>
      </w:pP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pacing w:val="-5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color w:val="000000"/>
          <w:spacing w:val="-5"/>
          <w:sz w:val="24"/>
          <w:szCs w:val="24"/>
          <w:lang/>
        </w:rPr>
        <w:t>СВЕДЕНИЯ О СТОРОНАХ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pacing w:val="-5"/>
          <w:sz w:val="16"/>
          <w:szCs w:val="16"/>
          <w:lang/>
        </w:rPr>
      </w:pP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spacing w:val="-4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color w:val="000000"/>
          <w:spacing w:val="-4"/>
          <w:sz w:val="24"/>
          <w:szCs w:val="24"/>
          <w:lang/>
        </w:rPr>
        <w:t xml:space="preserve">Арендодатель: </w:t>
      </w:r>
      <w:r w:rsidRPr="00C204AF">
        <w:rPr>
          <w:rFonts w:ascii="Times New Roman" w:eastAsia="DejaVu Sans" w:hAnsi="Times New Roman" w:cs="Times New Roman"/>
          <w:iCs/>
          <w:color w:val="000000"/>
          <w:spacing w:val="-2"/>
          <w:sz w:val="24"/>
          <w:szCs w:val="24"/>
          <w:lang/>
        </w:rPr>
        <w:t xml:space="preserve">Комитет по управлению муниципальным имуществом администрации </w:t>
      </w:r>
      <w:proofErr w:type="spellStart"/>
      <w:r w:rsidRPr="00C204AF">
        <w:rPr>
          <w:rFonts w:ascii="Times New Roman" w:eastAsia="DejaVu Sans" w:hAnsi="Times New Roman" w:cs="Times New Roman"/>
          <w:iCs/>
          <w:color w:val="000000"/>
          <w:spacing w:val="-2"/>
          <w:sz w:val="24"/>
          <w:szCs w:val="24"/>
          <w:lang/>
        </w:rPr>
        <w:t>Южского</w:t>
      </w:r>
      <w:proofErr w:type="spellEnd"/>
      <w:r w:rsidRPr="00C204AF">
        <w:rPr>
          <w:rFonts w:ascii="Times New Roman" w:eastAsia="DejaVu Sans" w:hAnsi="Times New Roman" w:cs="Times New Roman"/>
          <w:iCs/>
          <w:color w:val="000000"/>
          <w:spacing w:val="-2"/>
          <w:sz w:val="24"/>
          <w:szCs w:val="24"/>
          <w:lang/>
        </w:rPr>
        <w:t xml:space="preserve"> муниципального района Ивановской области</w:t>
      </w:r>
      <w:r w:rsidRPr="00C204AF">
        <w:rPr>
          <w:rFonts w:ascii="Times New Roman" w:eastAsia="DejaVu Sans" w:hAnsi="Times New Roman" w:cs="Times New Roman"/>
          <w:b/>
          <w:i/>
          <w:iCs/>
          <w:color w:val="000000"/>
          <w:spacing w:val="-2"/>
          <w:sz w:val="24"/>
          <w:szCs w:val="24"/>
          <w:lang/>
        </w:rPr>
        <w:t xml:space="preserve">, </w:t>
      </w:r>
      <w:r w:rsidRPr="00C204AF">
        <w:rPr>
          <w:rFonts w:ascii="Times New Roman" w:eastAsia="DejaVu Sans" w:hAnsi="Times New Roman" w:cs="Times New Roman"/>
          <w:color w:val="000000"/>
          <w:spacing w:val="-2"/>
          <w:sz w:val="24"/>
          <w:szCs w:val="24"/>
          <w:lang/>
        </w:rPr>
        <w:t>ИНН 3726002437, КПП 372601001</w:t>
      </w:r>
    </w:p>
    <w:p w:rsidR="00C204AF" w:rsidRPr="00C204AF" w:rsidRDefault="00C204AF" w:rsidP="00C204AF">
      <w:pPr>
        <w:widowControl w:val="0"/>
        <w:shd w:val="clear" w:color="auto" w:fill="FFFFFF"/>
        <w:tabs>
          <w:tab w:val="left" w:pos="907"/>
        </w:tabs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bCs/>
          <w:color w:val="000000"/>
          <w:spacing w:val="-4"/>
          <w:sz w:val="24"/>
          <w:szCs w:val="24"/>
          <w:lang/>
        </w:rPr>
        <w:t xml:space="preserve">Юридический адрес: </w:t>
      </w:r>
      <w:r w:rsidRPr="00C204AF">
        <w:rPr>
          <w:rFonts w:ascii="Times New Roman" w:eastAsia="DejaVu Sans" w:hAnsi="Times New Roman" w:cs="Times New Roman"/>
          <w:sz w:val="24"/>
          <w:szCs w:val="24"/>
          <w:lang/>
        </w:rPr>
        <w:t>155630, Ивановская область, г. Южа, ул. Советская, д. 13</w:t>
      </w:r>
      <w:r w:rsidRPr="00C204AF">
        <w:rPr>
          <w:rFonts w:ascii="Times New Roman" w:eastAsia="DejaVu Sans" w:hAnsi="Times New Roman" w:cs="Times New Roman"/>
          <w:color w:val="000000"/>
          <w:spacing w:val="-4"/>
          <w:sz w:val="24"/>
          <w:szCs w:val="24"/>
          <w:lang/>
        </w:rPr>
        <w:t>.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spacing w:val="-4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color w:val="000000"/>
          <w:spacing w:val="-8"/>
          <w:sz w:val="24"/>
          <w:szCs w:val="24"/>
          <w:lang/>
        </w:rPr>
        <w:t>Арендатор:</w:t>
      </w:r>
      <w:r w:rsidRPr="00C204AF">
        <w:rPr>
          <w:rFonts w:ascii="Times New Roman" w:eastAsia="DejaVu Sans" w:hAnsi="Times New Roman" w:cs="Times New Roman"/>
          <w:i/>
          <w:iCs/>
          <w:color w:val="000000"/>
          <w:spacing w:val="-8"/>
          <w:sz w:val="24"/>
          <w:szCs w:val="24"/>
          <w:lang/>
        </w:rPr>
        <w:t xml:space="preserve"> _______________________________________________________________________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spacing w:val="-4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bCs/>
          <w:color w:val="000000"/>
          <w:spacing w:val="-4"/>
          <w:sz w:val="24"/>
          <w:szCs w:val="24"/>
          <w:lang/>
        </w:rPr>
        <w:t>Юридический адрес:</w:t>
      </w:r>
      <w:r w:rsidRPr="00C204AF">
        <w:rPr>
          <w:rFonts w:ascii="Times New Roman" w:eastAsia="DejaVu Sans" w:hAnsi="Times New Roman" w:cs="Times New Roman"/>
          <w:b/>
          <w:bCs/>
          <w:i/>
          <w:iCs/>
          <w:color w:val="000000"/>
          <w:spacing w:val="-4"/>
          <w:sz w:val="24"/>
          <w:szCs w:val="24"/>
          <w:lang/>
        </w:rPr>
        <w:t xml:space="preserve"> </w:t>
      </w:r>
      <w:r w:rsidRPr="00C204AF">
        <w:rPr>
          <w:rFonts w:ascii="Times New Roman" w:eastAsia="DejaVu Sans" w:hAnsi="Times New Roman" w:cs="Times New Roman"/>
          <w:color w:val="000000"/>
          <w:spacing w:val="-4"/>
          <w:sz w:val="24"/>
          <w:szCs w:val="24"/>
          <w:lang/>
        </w:rPr>
        <w:t>____________________________________________________________</w:t>
      </w: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color w:val="000000"/>
          <w:spacing w:val="-4"/>
          <w:sz w:val="24"/>
          <w:szCs w:val="24"/>
          <w:lang/>
        </w:rPr>
      </w:pPr>
    </w:p>
    <w:p w:rsidR="00C204AF" w:rsidRPr="00C204AF" w:rsidRDefault="00C204AF" w:rsidP="00C204A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pacing w:val="-4"/>
          <w:sz w:val="24"/>
          <w:szCs w:val="24"/>
          <w:lang/>
        </w:rPr>
      </w:pPr>
      <w:r w:rsidRPr="00C204AF">
        <w:rPr>
          <w:rFonts w:ascii="Times New Roman" w:eastAsia="DejaVu Sans" w:hAnsi="Times New Roman" w:cs="Times New Roman"/>
          <w:b/>
          <w:color w:val="000000"/>
          <w:spacing w:val="-4"/>
          <w:sz w:val="24"/>
          <w:szCs w:val="24"/>
          <w:lang/>
        </w:rPr>
        <w:t>ПОДПИСИ СТОРОН</w:t>
      </w:r>
    </w:p>
    <w:tbl>
      <w:tblPr>
        <w:tblW w:w="0" w:type="auto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2438"/>
        <w:gridCol w:w="3464"/>
      </w:tblGrid>
      <w:tr w:rsidR="00C204AF" w:rsidRPr="00C204AF" w:rsidTr="00B07554">
        <w:tc>
          <w:tcPr>
            <w:tcW w:w="394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  <w:r w:rsidRPr="00C204AF">
              <w:rPr>
                <w:rFonts w:ascii="Times New Roman" w:eastAsia="DejaVu Sans" w:hAnsi="Times New Roman" w:cs="Times New Roman"/>
                <w:b/>
                <w:color w:val="000000"/>
                <w:spacing w:val="-4"/>
                <w:sz w:val="24"/>
                <w:szCs w:val="24"/>
                <w:lang/>
              </w:rPr>
              <w:t>АРЕНДОДАТЕЛЬ</w:t>
            </w:r>
          </w:p>
        </w:tc>
        <w:tc>
          <w:tcPr>
            <w:tcW w:w="243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  <w:tc>
          <w:tcPr>
            <w:tcW w:w="3464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  <w:r w:rsidRPr="00C204AF">
              <w:rPr>
                <w:rFonts w:ascii="Times New Roman" w:eastAsia="DejaVu Sans" w:hAnsi="Times New Roman" w:cs="Times New Roman"/>
                <w:b/>
                <w:color w:val="000000"/>
                <w:spacing w:val="-4"/>
                <w:sz w:val="24"/>
                <w:szCs w:val="24"/>
                <w:lang/>
              </w:rPr>
              <w:t>АРЕНДАТОР</w:t>
            </w:r>
          </w:p>
        </w:tc>
      </w:tr>
      <w:tr w:rsidR="00C204AF" w:rsidRPr="00C204AF" w:rsidTr="00B07554">
        <w:tc>
          <w:tcPr>
            <w:tcW w:w="394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  <w:tc>
          <w:tcPr>
            <w:tcW w:w="243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  <w:tc>
          <w:tcPr>
            <w:tcW w:w="3464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</w:tr>
      <w:tr w:rsidR="00C204AF" w:rsidRPr="00C204AF" w:rsidTr="00B07554">
        <w:tc>
          <w:tcPr>
            <w:tcW w:w="394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  <w:r w:rsidRPr="00C204AF"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  <w:t>______________</w:t>
            </w:r>
            <w:proofErr w:type="gramStart"/>
            <w:r w:rsidRPr="00C204AF"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  <w:t xml:space="preserve">_  </w:t>
            </w:r>
            <w:r w:rsidRPr="00C204AF">
              <w:rPr>
                <w:rFonts w:ascii="Times New Roman" w:eastAsia="DejaVu Sans" w:hAnsi="Times New Roman" w:cs="Times New Roman"/>
                <w:b/>
                <w:color w:val="000000"/>
                <w:spacing w:val="-4"/>
                <w:sz w:val="24"/>
                <w:szCs w:val="24"/>
                <w:lang/>
              </w:rPr>
              <w:t>Н.В.</w:t>
            </w:r>
            <w:proofErr w:type="gramEnd"/>
            <w:r w:rsidRPr="00C204AF">
              <w:rPr>
                <w:rFonts w:ascii="Times New Roman" w:eastAsia="DejaVu Sans" w:hAnsi="Times New Roman" w:cs="Times New Roman"/>
                <w:b/>
                <w:color w:val="000000"/>
                <w:spacing w:val="-4"/>
                <w:sz w:val="24"/>
                <w:szCs w:val="24"/>
                <w:lang/>
              </w:rPr>
              <w:t xml:space="preserve"> </w:t>
            </w:r>
            <w:proofErr w:type="spellStart"/>
            <w:r w:rsidRPr="00C204AF">
              <w:rPr>
                <w:rFonts w:ascii="Times New Roman" w:eastAsia="DejaVu Sans" w:hAnsi="Times New Roman" w:cs="Times New Roman"/>
                <w:b/>
                <w:color w:val="000000"/>
                <w:spacing w:val="-4"/>
                <w:sz w:val="24"/>
                <w:szCs w:val="24"/>
                <w:lang/>
              </w:rPr>
              <w:t>Серенина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  <w:tc>
          <w:tcPr>
            <w:tcW w:w="3464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  <w:r w:rsidRPr="00C204AF"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  <w:t xml:space="preserve">      _______________  </w:t>
            </w:r>
          </w:p>
        </w:tc>
      </w:tr>
      <w:tr w:rsidR="00C204AF" w:rsidRPr="00C204AF" w:rsidTr="00B07554">
        <w:tc>
          <w:tcPr>
            <w:tcW w:w="394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  <w:tc>
          <w:tcPr>
            <w:tcW w:w="2438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  <w:tc>
          <w:tcPr>
            <w:tcW w:w="3464" w:type="dxa"/>
            <w:shd w:val="clear" w:color="auto" w:fill="auto"/>
          </w:tcPr>
          <w:p w:rsidR="00C204AF" w:rsidRPr="00C204AF" w:rsidRDefault="00C204AF" w:rsidP="00C20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</w:p>
        </w:tc>
      </w:tr>
    </w:tbl>
    <w:p w:rsidR="00C95CCA" w:rsidRDefault="00C95CCA"/>
    <w:sectPr w:rsidR="00C95CCA" w:rsidSect="00C204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1"/>
    <w:rsid w:val="00012D32"/>
    <w:rsid w:val="00015D31"/>
    <w:rsid w:val="00024AE5"/>
    <w:rsid w:val="00026B97"/>
    <w:rsid w:val="00031425"/>
    <w:rsid w:val="00034F24"/>
    <w:rsid w:val="00035D94"/>
    <w:rsid w:val="00035E62"/>
    <w:rsid w:val="00045969"/>
    <w:rsid w:val="00045CC1"/>
    <w:rsid w:val="00046ABD"/>
    <w:rsid w:val="00047560"/>
    <w:rsid w:val="00050A10"/>
    <w:rsid w:val="00052865"/>
    <w:rsid w:val="0006321B"/>
    <w:rsid w:val="00064980"/>
    <w:rsid w:val="00065613"/>
    <w:rsid w:val="00066DE5"/>
    <w:rsid w:val="00070687"/>
    <w:rsid w:val="0007302E"/>
    <w:rsid w:val="00082F45"/>
    <w:rsid w:val="00087921"/>
    <w:rsid w:val="00095D4F"/>
    <w:rsid w:val="000968E0"/>
    <w:rsid w:val="000A58E6"/>
    <w:rsid w:val="000B1821"/>
    <w:rsid w:val="000B27A5"/>
    <w:rsid w:val="000C35C1"/>
    <w:rsid w:val="000C69DE"/>
    <w:rsid w:val="000C6C9C"/>
    <w:rsid w:val="000D1E47"/>
    <w:rsid w:val="000D2502"/>
    <w:rsid w:val="000D3F93"/>
    <w:rsid w:val="000D67BC"/>
    <w:rsid w:val="000E1049"/>
    <w:rsid w:val="000E4570"/>
    <w:rsid w:val="000E4B9A"/>
    <w:rsid w:val="000E53EE"/>
    <w:rsid w:val="000F0D76"/>
    <w:rsid w:val="000F1C14"/>
    <w:rsid w:val="000F6125"/>
    <w:rsid w:val="001008DB"/>
    <w:rsid w:val="00101EB4"/>
    <w:rsid w:val="0010206B"/>
    <w:rsid w:val="00103FCB"/>
    <w:rsid w:val="001051BA"/>
    <w:rsid w:val="00106108"/>
    <w:rsid w:val="00106E76"/>
    <w:rsid w:val="001138BE"/>
    <w:rsid w:val="001141D9"/>
    <w:rsid w:val="001176EC"/>
    <w:rsid w:val="001217DC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39D2"/>
    <w:rsid w:val="00144847"/>
    <w:rsid w:val="0014536D"/>
    <w:rsid w:val="0014795B"/>
    <w:rsid w:val="00147BFE"/>
    <w:rsid w:val="00154C46"/>
    <w:rsid w:val="0015696A"/>
    <w:rsid w:val="001637B5"/>
    <w:rsid w:val="00164406"/>
    <w:rsid w:val="00166220"/>
    <w:rsid w:val="00171768"/>
    <w:rsid w:val="00173907"/>
    <w:rsid w:val="00177124"/>
    <w:rsid w:val="001831A7"/>
    <w:rsid w:val="00183EA9"/>
    <w:rsid w:val="00184014"/>
    <w:rsid w:val="00191563"/>
    <w:rsid w:val="0019361F"/>
    <w:rsid w:val="00195B7C"/>
    <w:rsid w:val="001A2143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3C1C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3149"/>
    <w:rsid w:val="00224456"/>
    <w:rsid w:val="00226527"/>
    <w:rsid w:val="002273A5"/>
    <w:rsid w:val="002277EF"/>
    <w:rsid w:val="00232A59"/>
    <w:rsid w:val="00234119"/>
    <w:rsid w:val="00242484"/>
    <w:rsid w:val="00247358"/>
    <w:rsid w:val="002545F7"/>
    <w:rsid w:val="00254905"/>
    <w:rsid w:val="0025537B"/>
    <w:rsid w:val="00255BEE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A7B9C"/>
    <w:rsid w:val="002B68D1"/>
    <w:rsid w:val="002C263A"/>
    <w:rsid w:val="002C301C"/>
    <w:rsid w:val="002D1951"/>
    <w:rsid w:val="002D1AE6"/>
    <w:rsid w:val="002D56FC"/>
    <w:rsid w:val="002E0BD8"/>
    <w:rsid w:val="002E1B7E"/>
    <w:rsid w:val="002E7ECF"/>
    <w:rsid w:val="002F0B97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44509"/>
    <w:rsid w:val="0034462C"/>
    <w:rsid w:val="00345435"/>
    <w:rsid w:val="00347520"/>
    <w:rsid w:val="00350E15"/>
    <w:rsid w:val="00352109"/>
    <w:rsid w:val="00352CFD"/>
    <w:rsid w:val="003555D3"/>
    <w:rsid w:val="00355EB1"/>
    <w:rsid w:val="003620B3"/>
    <w:rsid w:val="003643EE"/>
    <w:rsid w:val="003731CC"/>
    <w:rsid w:val="0037469B"/>
    <w:rsid w:val="00376AFC"/>
    <w:rsid w:val="00380AB8"/>
    <w:rsid w:val="003839E1"/>
    <w:rsid w:val="003869DB"/>
    <w:rsid w:val="0038784E"/>
    <w:rsid w:val="00392BC7"/>
    <w:rsid w:val="00395C1E"/>
    <w:rsid w:val="003A50A9"/>
    <w:rsid w:val="003A5E78"/>
    <w:rsid w:val="003A7A25"/>
    <w:rsid w:val="003A7B01"/>
    <w:rsid w:val="003B067B"/>
    <w:rsid w:val="003B7A1D"/>
    <w:rsid w:val="003C109D"/>
    <w:rsid w:val="003C1944"/>
    <w:rsid w:val="003C3959"/>
    <w:rsid w:val="003C616D"/>
    <w:rsid w:val="003D0DC1"/>
    <w:rsid w:val="003D1C8A"/>
    <w:rsid w:val="003D1D84"/>
    <w:rsid w:val="003D46C2"/>
    <w:rsid w:val="003D4D4E"/>
    <w:rsid w:val="003E0BB4"/>
    <w:rsid w:val="003E5F29"/>
    <w:rsid w:val="003E7BF5"/>
    <w:rsid w:val="003F12C9"/>
    <w:rsid w:val="003F2CE3"/>
    <w:rsid w:val="003F408D"/>
    <w:rsid w:val="0040422E"/>
    <w:rsid w:val="00404579"/>
    <w:rsid w:val="00404FF6"/>
    <w:rsid w:val="00405653"/>
    <w:rsid w:val="00405F57"/>
    <w:rsid w:val="0041036B"/>
    <w:rsid w:val="00410A4B"/>
    <w:rsid w:val="0042102A"/>
    <w:rsid w:val="004227C7"/>
    <w:rsid w:val="00423322"/>
    <w:rsid w:val="004260AD"/>
    <w:rsid w:val="00431045"/>
    <w:rsid w:val="00432C30"/>
    <w:rsid w:val="0043404B"/>
    <w:rsid w:val="0044072E"/>
    <w:rsid w:val="00450C04"/>
    <w:rsid w:val="00455BDD"/>
    <w:rsid w:val="00457C83"/>
    <w:rsid w:val="00463589"/>
    <w:rsid w:val="004662AD"/>
    <w:rsid w:val="004707A1"/>
    <w:rsid w:val="00486510"/>
    <w:rsid w:val="00486918"/>
    <w:rsid w:val="00490134"/>
    <w:rsid w:val="00492234"/>
    <w:rsid w:val="00495291"/>
    <w:rsid w:val="00495618"/>
    <w:rsid w:val="004A7CA0"/>
    <w:rsid w:val="004C17AF"/>
    <w:rsid w:val="004C2E72"/>
    <w:rsid w:val="004C44E2"/>
    <w:rsid w:val="004C5626"/>
    <w:rsid w:val="004C739C"/>
    <w:rsid w:val="004D1D56"/>
    <w:rsid w:val="004D4179"/>
    <w:rsid w:val="004D6971"/>
    <w:rsid w:val="004E3D02"/>
    <w:rsid w:val="004E7B88"/>
    <w:rsid w:val="004F4334"/>
    <w:rsid w:val="004F474F"/>
    <w:rsid w:val="004F5059"/>
    <w:rsid w:val="0050040E"/>
    <w:rsid w:val="00500D42"/>
    <w:rsid w:val="00501B6A"/>
    <w:rsid w:val="00501D8F"/>
    <w:rsid w:val="00501EEE"/>
    <w:rsid w:val="005043D8"/>
    <w:rsid w:val="005065F3"/>
    <w:rsid w:val="00511B67"/>
    <w:rsid w:val="00514BBE"/>
    <w:rsid w:val="00520774"/>
    <w:rsid w:val="00524E65"/>
    <w:rsid w:val="00535B84"/>
    <w:rsid w:val="00536471"/>
    <w:rsid w:val="00537CE3"/>
    <w:rsid w:val="005479A4"/>
    <w:rsid w:val="00550D3C"/>
    <w:rsid w:val="0055786B"/>
    <w:rsid w:val="00567F93"/>
    <w:rsid w:val="005743D1"/>
    <w:rsid w:val="00574A60"/>
    <w:rsid w:val="00574DA3"/>
    <w:rsid w:val="00576439"/>
    <w:rsid w:val="005806FE"/>
    <w:rsid w:val="005831D1"/>
    <w:rsid w:val="00595EDC"/>
    <w:rsid w:val="005A0EBA"/>
    <w:rsid w:val="005A2D9E"/>
    <w:rsid w:val="005A60D4"/>
    <w:rsid w:val="005B0253"/>
    <w:rsid w:val="005B7DCB"/>
    <w:rsid w:val="005C234D"/>
    <w:rsid w:val="005C25A4"/>
    <w:rsid w:val="005C57BB"/>
    <w:rsid w:val="005D147D"/>
    <w:rsid w:val="005D15EF"/>
    <w:rsid w:val="005D2552"/>
    <w:rsid w:val="005D2BEA"/>
    <w:rsid w:val="005E0E86"/>
    <w:rsid w:val="005E1FDE"/>
    <w:rsid w:val="005E78CD"/>
    <w:rsid w:val="005F1F2B"/>
    <w:rsid w:val="00601DC0"/>
    <w:rsid w:val="00606E27"/>
    <w:rsid w:val="006160AA"/>
    <w:rsid w:val="00626AF7"/>
    <w:rsid w:val="0063065F"/>
    <w:rsid w:val="00633E21"/>
    <w:rsid w:val="006377EF"/>
    <w:rsid w:val="00645ADC"/>
    <w:rsid w:val="00646B12"/>
    <w:rsid w:val="00650BBB"/>
    <w:rsid w:val="00654C9D"/>
    <w:rsid w:val="00660E49"/>
    <w:rsid w:val="00661DDC"/>
    <w:rsid w:val="00663CDC"/>
    <w:rsid w:val="00667DEC"/>
    <w:rsid w:val="006760DB"/>
    <w:rsid w:val="00677666"/>
    <w:rsid w:val="0068576B"/>
    <w:rsid w:val="00686CA4"/>
    <w:rsid w:val="006921E3"/>
    <w:rsid w:val="006927AD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80D"/>
    <w:rsid w:val="0070064C"/>
    <w:rsid w:val="00701193"/>
    <w:rsid w:val="0070485D"/>
    <w:rsid w:val="00713F93"/>
    <w:rsid w:val="007140C2"/>
    <w:rsid w:val="00715CBB"/>
    <w:rsid w:val="00715E7C"/>
    <w:rsid w:val="007166E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80580"/>
    <w:rsid w:val="00780C33"/>
    <w:rsid w:val="00782B45"/>
    <w:rsid w:val="0078750F"/>
    <w:rsid w:val="00790838"/>
    <w:rsid w:val="00790D68"/>
    <w:rsid w:val="0079152E"/>
    <w:rsid w:val="007970D2"/>
    <w:rsid w:val="007A4D85"/>
    <w:rsid w:val="007A6840"/>
    <w:rsid w:val="007B0C98"/>
    <w:rsid w:val="007B775B"/>
    <w:rsid w:val="007B7881"/>
    <w:rsid w:val="007B7A0B"/>
    <w:rsid w:val="007C1557"/>
    <w:rsid w:val="007C1B4B"/>
    <w:rsid w:val="007C6341"/>
    <w:rsid w:val="007C7521"/>
    <w:rsid w:val="007C7DA3"/>
    <w:rsid w:val="007D14E1"/>
    <w:rsid w:val="007D282F"/>
    <w:rsid w:val="007D2C59"/>
    <w:rsid w:val="007D448A"/>
    <w:rsid w:val="007D4C0B"/>
    <w:rsid w:val="007E3949"/>
    <w:rsid w:val="007E5098"/>
    <w:rsid w:val="007E79DA"/>
    <w:rsid w:val="007E7E3D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53E2"/>
    <w:rsid w:val="008454B4"/>
    <w:rsid w:val="0084666E"/>
    <w:rsid w:val="00853DA9"/>
    <w:rsid w:val="00854D59"/>
    <w:rsid w:val="00871532"/>
    <w:rsid w:val="00881833"/>
    <w:rsid w:val="00882BD6"/>
    <w:rsid w:val="008834B8"/>
    <w:rsid w:val="00891415"/>
    <w:rsid w:val="00892FB4"/>
    <w:rsid w:val="00893928"/>
    <w:rsid w:val="0089394F"/>
    <w:rsid w:val="00893C1A"/>
    <w:rsid w:val="00894D61"/>
    <w:rsid w:val="008A4DDE"/>
    <w:rsid w:val="008B7B80"/>
    <w:rsid w:val="008C0602"/>
    <w:rsid w:val="008C0A19"/>
    <w:rsid w:val="008C2595"/>
    <w:rsid w:val="008C5E5B"/>
    <w:rsid w:val="008C66A3"/>
    <w:rsid w:val="008E0476"/>
    <w:rsid w:val="008E2A3B"/>
    <w:rsid w:val="008E6040"/>
    <w:rsid w:val="00903495"/>
    <w:rsid w:val="009060FD"/>
    <w:rsid w:val="00907643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54971"/>
    <w:rsid w:val="0095564F"/>
    <w:rsid w:val="00955770"/>
    <w:rsid w:val="0095598F"/>
    <w:rsid w:val="00956621"/>
    <w:rsid w:val="00965077"/>
    <w:rsid w:val="009655FD"/>
    <w:rsid w:val="00966D35"/>
    <w:rsid w:val="009812BB"/>
    <w:rsid w:val="009822FC"/>
    <w:rsid w:val="00983E28"/>
    <w:rsid w:val="009874E3"/>
    <w:rsid w:val="009923FE"/>
    <w:rsid w:val="009952BA"/>
    <w:rsid w:val="009A6617"/>
    <w:rsid w:val="009A71C4"/>
    <w:rsid w:val="009A7ACA"/>
    <w:rsid w:val="009B0028"/>
    <w:rsid w:val="009B17BD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E6BB8"/>
    <w:rsid w:val="009E790C"/>
    <w:rsid w:val="009F0BB7"/>
    <w:rsid w:val="009F6C7A"/>
    <w:rsid w:val="009F6F74"/>
    <w:rsid w:val="00A005AB"/>
    <w:rsid w:val="00A03782"/>
    <w:rsid w:val="00A03A78"/>
    <w:rsid w:val="00A119A2"/>
    <w:rsid w:val="00A13A33"/>
    <w:rsid w:val="00A14306"/>
    <w:rsid w:val="00A2125E"/>
    <w:rsid w:val="00A21560"/>
    <w:rsid w:val="00A24C3F"/>
    <w:rsid w:val="00A26D89"/>
    <w:rsid w:val="00A32739"/>
    <w:rsid w:val="00A34B72"/>
    <w:rsid w:val="00A3710E"/>
    <w:rsid w:val="00A432C6"/>
    <w:rsid w:val="00A445AE"/>
    <w:rsid w:val="00A4523A"/>
    <w:rsid w:val="00A456A2"/>
    <w:rsid w:val="00A47EF4"/>
    <w:rsid w:val="00A51EFB"/>
    <w:rsid w:val="00A54D07"/>
    <w:rsid w:val="00A56BD1"/>
    <w:rsid w:val="00A63488"/>
    <w:rsid w:val="00A67433"/>
    <w:rsid w:val="00A71AA1"/>
    <w:rsid w:val="00A75330"/>
    <w:rsid w:val="00A83459"/>
    <w:rsid w:val="00A85BC3"/>
    <w:rsid w:val="00A91FB7"/>
    <w:rsid w:val="00A937BA"/>
    <w:rsid w:val="00A963F6"/>
    <w:rsid w:val="00AA0A4B"/>
    <w:rsid w:val="00AA6614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4D59"/>
    <w:rsid w:val="00AF6C38"/>
    <w:rsid w:val="00B00D85"/>
    <w:rsid w:val="00B03E05"/>
    <w:rsid w:val="00B05C55"/>
    <w:rsid w:val="00B073F1"/>
    <w:rsid w:val="00B113CF"/>
    <w:rsid w:val="00B127DD"/>
    <w:rsid w:val="00B15012"/>
    <w:rsid w:val="00B230BE"/>
    <w:rsid w:val="00B24050"/>
    <w:rsid w:val="00B260B2"/>
    <w:rsid w:val="00B27058"/>
    <w:rsid w:val="00B27AAD"/>
    <w:rsid w:val="00B32B9A"/>
    <w:rsid w:val="00B45D17"/>
    <w:rsid w:val="00B45FFF"/>
    <w:rsid w:val="00B46EA6"/>
    <w:rsid w:val="00B54E33"/>
    <w:rsid w:val="00B55A28"/>
    <w:rsid w:val="00B561E2"/>
    <w:rsid w:val="00B5699D"/>
    <w:rsid w:val="00B6794B"/>
    <w:rsid w:val="00B67FE6"/>
    <w:rsid w:val="00B7354B"/>
    <w:rsid w:val="00B739C7"/>
    <w:rsid w:val="00B76640"/>
    <w:rsid w:val="00B8339F"/>
    <w:rsid w:val="00B8496C"/>
    <w:rsid w:val="00B868F0"/>
    <w:rsid w:val="00B90A7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3F61"/>
    <w:rsid w:val="00BC6E2A"/>
    <w:rsid w:val="00BD003B"/>
    <w:rsid w:val="00BD56C4"/>
    <w:rsid w:val="00BE0BC7"/>
    <w:rsid w:val="00BE779F"/>
    <w:rsid w:val="00BE7CEC"/>
    <w:rsid w:val="00BF3C1D"/>
    <w:rsid w:val="00BF5154"/>
    <w:rsid w:val="00BF70B4"/>
    <w:rsid w:val="00C10A38"/>
    <w:rsid w:val="00C12440"/>
    <w:rsid w:val="00C17D1E"/>
    <w:rsid w:val="00C204AF"/>
    <w:rsid w:val="00C26BD4"/>
    <w:rsid w:val="00C32470"/>
    <w:rsid w:val="00C3668A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741CA"/>
    <w:rsid w:val="00C90275"/>
    <w:rsid w:val="00C90AD9"/>
    <w:rsid w:val="00C95CCA"/>
    <w:rsid w:val="00CA1378"/>
    <w:rsid w:val="00CA32F5"/>
    <w:rsid w:val="00CB412D"/>
    <w:rsid w:val="00CB4677"/>
    <w:rsid w:val="00CB6C31"/>
    <w:rsid w:val="00CB6F10"/>
    <w:rsid w:val="00CB79AA"/>
    <w:rsid w:val="00CC58B4"/>
    <w:rsid w:val="00CC5B30"/>
    <w:rsid w:val="00CC6DF8"/>
    <w:rsid w:val="00CC7A76"/>
    <w:rsid w:val="00CC7EAE"/>
    <w:rsid w:val="00CD0436"/>
    <w:rsid w:val="00CD3C0B"/>
    <w:rsid w:val="00CD4F39"/>
    <w:rsid w:val="00CE427B"/>
    <w:rsid w:val="00CE4406"/>
    <w:rsid w:val="00CE58CB"/>
    <w:rsid w:val="00CF040F"/>
    <w:rsid w:val="00CF3B77"/>
    <w:rsid w:val="00D011CB"/>
    <w:rsid w:val="00D05061"/>
    <w:rsid w:val="00D060BC"/>
    <w:rsid w:val="00D161D9"/>
    <w:rsid w:val="00D1655B"/>
    <w:rsid w:val="00D17091"/>
    <w:rsid w:val="00D17159"/>
    <w:rsid w:val="00D1796C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7B03"/>
    <w:rsid w:val="00D80068"/>
    <w:rsid w:val="00D824A9"/>
    <w:rsid w:val="00D84387"/>
    <w:rsid w:val="00D863DC"/>
    <w:rsid w:val="00D87E2A"/>
    <w:rsid w:val="00D9560B"/>
    <w:rsid w:val="00DA74C0"/>
    <w:rsid w:val="00DC1044"/>
    <w:rsid w:val="00DC4D2C"/>
    <w:rsid w:val="00DD20B6"/>
    <w:rsid w:val="00DD5576"/>
    <w:rsid w:val="00DD6A42"/>
    <w:rsid w:val="00DE3BFB"/>
    <w:rsid w:val="00DF00CA"/>
    <w:rsid w:val="00DF6963"/>
    <w:rsid w:val="00E02B20"/>
    <w:rsid w:val="00E05BC1"/>
    <w:rsid w:val="00E14157"/>
    <w:rsid w:val="00E14E9F"/>
    <w:rsid w:val="00E170B1"/>
    <w:rsid w:val="00E17621"/>
    <w:rsid w:val="00E2097A"/>
    <w:rsid w:val="00E32D7A"/>
    <w:rsid w:val="00E33199"/>
    <w:rsid w:val="00E338D1"/>
    <w:rsid w:val="00E341E5"/>
    <w:rsid w:val="00E35BDF"/>
    <w:rsid w:val="00E365AB"/>
    <w:rsid w:val="00E4036B"/>
    <w:rsid w:val="00E40660"/>
    <w:rsid w:val="00E439D6"/>
    <w:rsid w:val="00E43CE2"/>
    <w:rsid w:val="00E443AD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84A0E"/>
    <w:rsid w:val="00E84D31"/>
    <w:rsid w:val="00E856D1"/>
    <w:rsid w:val="00E91553"/>
    <w:rsid w:val="00E94011"/>
    <w:rsid w:val="00E9421C"/>
    <w:rsid w:val="00E94645"/>
    <w:rsid w:val="00E95F15"/>
    <w:rsid w:val="00EA14FC"/>
    <w:rsid w:val="00EA2358"/>
    <w:rsid w:val="00EA25E9"/>
    <w:rsid w:val="00EB00CC"/>
    <w:rsid w:val="00EB0EE3"/>
    <w:rsid w:val="00EB46E2"/>
    <w:rsid w:val="00EB5420"/>
    <w:rsid w:val="00EB68E0"/>
    <w:rsid w:val="00EB75DE"/>
    <w:rsid w:val="00EC2F29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F029E1"/>
    <w:rsid w:val="00F02B17"/>
    <w:rsid w:val="00F04440"/>
    <w:rsid w:val="00F04DF0"/>
    <w:rsid w:val="00F072C7"/>
    <w:rsid w:val="00F07B3D"/>
    <w:rsid w:val="00F125CC"/>
    <w:rsid w:val="00F1353D"/>
    <w:rsid w:val="00F147E7"/>
    <w:rsid w:val="00F14E78"/>
    <w:rsid w:val="00F16FEB"/>
    <w:rsid w:val="00F23344"/>
    <w:rsid w:val="00F3082F"/>
    <w:rsid w:val="00F32EB5"/>
    <w:rsid w:val="00F34528"/>
    <w:rsid w:val="00F3619B"/>
    <w:rsid w:val="00F45196"/>
    <w:rsid w:val="00F46012"/>
    <w:rsid w:val="00F46328"/>
    <w:rsid w:val="00F47DBD"/>
    <w:rsid w:val="00F512B7"/>
    <w:rsid w:val="00F55933"/>
    <w:rsid w:val="00F60418"/>
    <w:rsid w:val="00F6463E"/>
    <w:rsid w:val="00F664B2"/>
    <w:rsid w:val="00F666A4"/>
    <w:rsid w:val="00F67B06"/>
    <w:rsid w:val="00F75B4B"/>
    <w:rsid w:val="00F76167"/>
    <w:rsid w:val="00F76FCA"/>
    <w:rsid w:val="00F77394"/>
    <w:rsid w:val="00F86673"/>
    <w:rsid w:val="00F90529"/>
    <w:rsid w:val="00F92628"/>
    <w:rsid w:val="00F96662"/>
    <w:rsid w:val="00F9680D"/>
    <w:rsid w:val="00F97EAF"/>
    <w:rsid w:val="00FA27D1"/>
    <w:rsid w:val="00FA6025"/>
    <w:rsid w:val="00FA7D15"/>
    <w:rsid w:val="00FB0560"/>
    <w:rsid w:val="00FB7ECC"/>
    <w:rsid w:val="00FC2A85"/>
    <w:rsid w:val="00FC399C"/>
    <w:rsid w:val="00FC3AB5"/>
    <w:rsid w:val="00FC3EFC"/>
    <w:rsid w:val="00FC5669"/>
    <w:rsid w:val="00FC67A9"/>
    <w:rsid w:val="00FD2735"/>
    <w:rsid w:val="00FD471E"/>
    <w:rsid w:val="00FD52CC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D4B2-DACF-4757-B529-C3F8AEF9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2023-02-10T10:40:00Z</dcterms:created>
  <dcterms:modified xsi:type="dcterms:W3CDTF">2023-02-10T10:41:00Z</dcterms:modified>
</cp:coreProperties>
</file>