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при приобретении товара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через интернет-магазин (дистанционный способ)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Данные методические рекомендации разработаны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26.1</w:t>
      </w:r>
      <w:r w:rsidR="009146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Федерального закона от 07.02.1992 № 2300-1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456993">
        <w:rPr>
          <w:rFonts w:ascii="Times New Roman" w:hAnsi="Times New Roman" w:cs="Times New Roman"/>
          <w:sz w:val="28"/>
          <w:szCs w:val="28"/>
        </w:rPr>
        <w:t>», постановления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27.09.</w:t>
      </w:r>
      <w:r w:rsidRPr="00456993">
        <w:rPr>
          <w:rFonts w:ascii="Times New Roman" w:hAnsi="Times New Roman" w:cs="Times New Roman"/>
          <w:sz w:val="28"/>
          <w:szCs w:val="28"/>
        </w:rPr>
        <w:t xml:space="preserve">2007 № 612 «Об утверждении правил продажи товаров </w:t>
      </w:r>
      <w:proofErr w:type="gramStart"/>
      <w:r w:rsidRPr="00456993">
        <w:rPr>
          <w:rFonts w:ascii="Times New Roman" w:hAnsi="Times New Roman" w:cs="Times New Roman"/>
          <w:sz w:val="28"/>
          <w:szCs w:val="28"/>
        </w:rPr>
        <w:t>дистанционным</w:t>
      </w:r>
      <w:proofErr w:type="gramEnd"/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способом».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1. Укажите точно, что вы ищете.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Вы найдете необходимый вам товар легче, если вы будете 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 xml:space="preserve">продукт в </w:t>
      </w:r>
      <w:proofErr w:type="spellStart"/>
      <w:proofErr w:type="gramStart"/>
      <w:r w:rsidRPr="00456993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456993">
        <w:rPr>
          <w:rFonts w:ascii="Times New Roman" w:hAnsi="Times New Roman" w:cs="Times New Roman"/>
          <w:sz w:val="28"/>
          <w:szCs w:val="28"/>
        </w:rPr>
        <w:t xml:space="preserve"> широкого спектра. Для поиска товара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в поисковой строке</w:t>
      </w:r>
      <w:r w:rsidR="0091462D">
        <w:rPr>
          <w:rFonts w:ascii="Times New Roman" w:hAnsi="Times New Roman" w:cs="Times New Roman"/>
          <w:sz w:val="28"/>
          <w:szCs w:val="28"/>
        </w:rPr>
        <w:t>,</w:t>
      </w:r>
      <w:r w:rsidRPr="0045699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1462D">
        <w:rPr>
          <w:rFonts w:ascii="Times New Roman" w:hAnsi="Times New Roman" w:cs="Times New Roman"/>
          <w:sz w:val="28"/>
          <w:szCs w:val="28"/>
        </w:rPr>
        <w:t>,</w:t>
      </w:r>
      <w:r w:rsidRPr="00456993">
        <w:rPr>
          <w:rFonts w:ascii="Times New Roman" w:hAnsi="Times New Roman" w:cs="Times New Roman"/>
          <w:sz w:val="28"/>
          <w:szCs w:val="28"/>
        </w:rPr>
        <w:t xml:space="preserve"> «</w:t>
      </w:r>
      <w:r w:rsidRPr="00456993">
        <w:rPr>
          <w:rFonts w:ascii="Times New Roman" w:hAnsi="Times New Roman" w:cs="Times New Roman"/>
          <w:i/>
          <w:iCs/>
          <w:sz w:val="28"/>
          <w:szCs w:val="28"/>
        </w:rPr>
        <w:t xml:space="preserve">детское питание Россия опт» </w:t>
      </w:r>
      <w:r w:rsidRPr="00456993">
        <w:rPr>
          <w:rFonts w:ascii="Times New Roman" w:hAnsi="Times New Roman" w:cs="Times New Roman"/>
          <w:sz w:val="28"/>
          <w:szCs w:val="28"/>
        </w:rPr>
        <w:t>или                          «</w:t>
      </w:r>
      <w:r w:rsidRPr="00456993">
        <w:rPr>
          <w:rFonts w:ascii="Times New Roman" w:hAnsi="Times New Roman" w:cs="Times New Roman"/>
          <w:i/>
          <w:iCs/>
          <w:sz w:val="28"/>
          <w:szCs w:val="28"/>
        </w:rPr>
        <w:t xml:space="preserve">телевизор </w:t>
      </w:r>
      <w:proofErr w:type="spellStart"/>
      <w:r w:rsidRPr="00456993">
        <w:rPr>
          <w:rFonts w:ascii="Times New Roman" w:hAnsi="Times New Roman" w:cs="Times New Roman"/>
          <w:i/>
          <w:iCs/>
          <w:sz w:val="28"/>
          <w:szCs w:val="28"/>
        </w:rPr>
        <w:t>самсунг</w:t>
      </w:r>
      <w:proofErr w:type="spellEnd"/>
      <w:r w:rsidRPr="00456993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 xml:space="preserve">Вы можете использовать поисковые системы, как </w:t>
      </w:r>
      <w:hyperlink r:id="rId4" w:history="1">
        <w:r w:rsidRPr="007A6256">
          <w:rPr>
            <w:rStyle w:val="a3"/>
            <w:rFonts w:ascii="Times New Roman" w:hAnsi="Times New Roman" w:cs="Times New Roman"/>
            <w:sz w:val="28"/>
            <w:szCs w:val="28"/>
          </w:rPr>
          <w:t>www.google.ru</w:t>
        </w:r>
      </w:hyperlink>
      <w:r w:rsidRPr="0045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993">
        <w:rPr>
          <w:rFonts w:ascii="Times New Roman" w:hAnsi="Times New Roman" w:cs="Times New Roman"/>
          <w:sz w:val="28"/>
          <w:szCs w:val="28"/>
        </w:rPr>
        <w:t>www.yndex.ru</w:t>
      </w:r>
      <w:proofErr w:type="spellEnd"/>
      <w:r w:rsidRPr="0045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993">
        <w:rPr>
          <w:rFonts w:ascii="Times New Roman" w:hAnsi="Times New Roman" w:cs="Times New Roman"/>
          <w:sz w:val="28"/>
          <w:szCs w:val="28"/>
        </w:rPr>
        <w:t>www.rambler.ru</w:t>
      </w:r>
      <w:proofErr w:type="spellEnd"/>
      <w:r w:rsidRPr="0045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993">
        <w:rPr>
          <w:rFonts w:ascii="Times New Roman" w:hAnsi="Times New Roman" w:cs="Times New Roman"/>
          <w:sz w:val="28"/>
          <w:szCs w:val="28"/>
        </w:rPr>
        <w:t>www.go.mail.ru</w:t>
      </w:r>
      <w:proofErr w:type="spellEnd"/>
      <w:r w:rsidRPr="004569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2. Авторитетные магазины.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Интернет-магазин должен работать давно, иметь широкий диапазон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товара, должны быть указаны название магазина и контакты для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связи (офиса), магазин должен иметь разумные цены (подозрительно низкие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цены могут свидетельствовать о продаже контрафактной продукции). Сайт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993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456993">
        <w:rPr>
          <w:rFonts w:ascii="Times New Roman" w:hAnsi="Times New Roman" w:cs="Times New Roman"/>
          <w:sz w:val="28"/>
          <w:szCs w:val="28"/>
        </w:rPr>
        <w:t xml:space="preserve"> должен иметь понятную структуру и удобную навигацию.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Авторитетный интернет-магазин должен иметь несколько способов оплаты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товара. Если вы покупаете на аукционе, взгляните на условия, определяемые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продавцом, и прочитайте отзывы о продавце.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3. Ознакомьтесь с правилами заказа товара на сайте.</w:t>
      </w:r>
    </w:p>
    <w:p w:rsid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Ознакомление с правилами предоставляет полную информацию по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вопросам оплаты, срокам и формам поставки, гарантии и возможности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возврата товара.</w:t>
      </w:r>
    </w:p>
    <w:p w:rsidR="00456993" w:rsidRPr="00456993" w:rsidRDefault="00456993" w:rsidP="0091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Обратите внимание на описание товара: описание должно быть точным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и достоверным. Описание товара должно давать четкое представление о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продукте.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4. Сравните цены в различных магазинах.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Если вы планируете приобрести более серьезную покупку, например,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предметы домашнего обихода, до окончательной покупки попытайтесь</w:t>
      </w:r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 xml:space="preserve">посмотреть выбранный продукт в магазине. Фотографии и </w:t>
      </w:r>
      <w:proofErr w:type="spellStart"/>
      <w:r w:rsidRPr="00456993">
        <w:rPr>
          <w:rFonts w:ascii="Times New Roman" w:hAnsi="Times New Roman" w:cs="Times New Roman"/>
          <w:sz w:val="28"/>
          <w:szCs w:val="28"/>
        </w:rPr>
        <w:t>веб-описания</w:t>
      </w:r>
      <w:proofErr w:type="spellEnd"/>
      <w:r w:rsidR="0033119E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товара может оказаться недостаточно.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5. Заполните контактную форму.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В форме заполняются данные, необходимые для выполнения заказа.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Затем добавьте выбранный продукт в корзину, проверьте цену товара и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стоимость доставки, и оформите заказ, нажав кнопку «Оформить заказ».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Часто магазины отправляют письмо по электронной почте с просьбой о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подтверждении заказа.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6. Обратите внимание на номер заказа.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Номер заказа поможет вам в случае, когда ваш заказ потеряется. В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некоторых магазинах вы можете отслеживать статус заказов.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7. Выбрать хороший способ оплаты и доставки.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lastRenderedPageBreak/>
        <w:t>Есть несколько возможностей: использование платежных карт (однако,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многие люди боятся заполнять эту форму из-за риска перехвата данных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 xml:space="preserve">хакерами), использование </w:t>
      </w:r>
      <w:proofErr w:type="spellStart"/>
      <w:r w:rsidRPr="00456993">
        <w:rPr>
          <w:rFonts w:ascii="Times New Roman" w:hAnsi="Times New Roman" w:cs="Times New Roman"/>
          <w:sz w:val="28"/>
          <w:szCs w:val="28"/>
        </w:rPr>
        <w:t>онлайн-оплаты</w:t>
      </w:r>
      <w:proofErr w:type="spellEnd"/>
      <w:r w:rsidRPr="00456993">
        <w:rPr>
          <w:rFonts w:ascii="Times New Roman" w:hAnsi="Times New Roman" w:cs="Times New Roman"/>
          <w:sz w:val="28"/>
          <w:szCs w:val="28"/>
        </w:rPr>
        <w:t xml:space="preserve"> с электронных кошельков (для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 xml:space="preserve">этого у вас должны быть </w:t>
      </w:r>
      <w:proofErr w:type="spellStart"/>
      <w:proofErr w:type="gramStart"/>
      <w:r w:rsidRPr="00456993">
        <w:rPr>
          <w:rFonts w:ascii="Times New Roman" w:hAnsi="Times New Roman" w:cs="Times New Roman"/>
          <w:sz w:val="28"/>
          <w:szCs w:val="28"/>
        </w:rPr>
        <w:t>интернет-счета</w:t>
      </w:r>
      <w:proofErr w:type="spellEnd"/>
      <w:proofErr w:type="gramEnd"/>
      <w:r w:rsidRPr="00456993">
        <w:rPr>
          <w:rFonts w:ascii="Times New Roman" w:hAnsi="Times New Roman" w:cs="Times New Roman"/>
          <w:sz w:val="28"/>
          <w:szCs w:val="28"/>
        </w:rPr>
        <w:t>), оплата наличными при доставке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почты (или уведомление на почте, или курьер), и, наконец, оплата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заказанного продукта непосредственно в магазине.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8. Будьте бдительны при получении товара.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Проверьте, желательно в присутствии предъявителя, тот ли это продукт,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поставляемый в соответствии с заказом. Кроме того, убедитесь, что вместе с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пересылкой получили штамп магазина о гарантии</w:t>
      </w:r>
      <w:proofErr w:type="gramStart"/>
      <w:r w:rsidRPr="004569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993">
        <w:rPr>
          <w:rFonts w:ascii="Times New Roman" w:hAnsi="Times New Roman" w:cs="Times New Roman"/>
          <w:sz w:val="28"/>
          <w:szCs w:val="28"/>
        </w:rPr>
        <w:t xml:space="preserve"> </w:t>
      </w:r>
      <w:r w:rsidR="0091462D">
        <w:rPr>
          <w:rFonts w:ascii="Times New Roman" w:hAnsi="Times New Roman" w:cs="Times New Roman"/>
          <w:sz w:val="28"/>
          <w:szCs w:val="28"/>
        </w:rPr>
        <w:t>П</w:t>
      </w:r>
      <w:r w:rsidRPr="00456993">
        <w:rPr>
          <w:rFonts w:ascii="Times New Roman" w:hAnsi="Times New Roman" w:cs="Times New Roman"/>
          <w:sz w:val="28"/>
          <w:szCs w:val="28"/>
        </w:rPr>
        <w:t>отребитель вправе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 xml:space="preserve">отказаться от товара в любое время до его передачи, а после его передачи – </w:t>
      </w:r>
      <w:proofErr w:type="gramStart"/>
      <w:r w:rsidRPr="004569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 xml:space="preserve">течение семи дней. При этом потребитель не обязан объяснять мотивы </w:t>
      </w:r>
      <w:proofErr w:type="gramStart"/>
      <w:r w:rsidRPr="0045699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действий, а в случае, если в письменной форме не предоставлена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информация о порядке и сроках возврата товара надлежащего качества, то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право возврата товара сохраняется в течение 3-х месяцев, естественно при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сохранении его товарного вида и потребительских свойств.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993">
        <w:rPr>
          <w:rFonts w:ascii="Times New Roman" w:hAnsi="Times New Roman" w:cs="Times New Roman"/>
          <w:b/>
          <w:bCs/>
          <w:sz w:val="28"/>
          <w:szCs w:val="28"/>
        </w:rPr>
        <w:t>9. Пожалуйста, сохраняйте ваши доказательства покупки.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993">
        <w:rPr>
          <w:rFonts w:ascii="Times New Roman" w:hAnsi="Times New Roman" w:cs="Times New Roman"/>
          <w:sz w:val="28"/>
          <w:szCs w:val="28"/>
        </w:rPr>
        <w:t>В связи с тем, что Закон «О защите прав потребителей» не требует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обязательно сохранять чек при приобретении товара дистанционным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способом, поскольку покупатель может подтверждать покупку другими</w:t>
      </w:r>
      <w:r w:rsidR="00AB50E2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способами (иные документы, штампы на упаковке, электронная переписка,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свидетели). Но на практике, во избежание лишних споров лучше завести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привычку сохранять чеки (квитанции). Настоятельно рекомендуется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проверять любой товар на наличие внешних дефектов в момент доставки.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Подписывая акт доставки, обязательно нужно указать информацию об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обнаруженных дефектах (царапины и т.п.), акт должен быть составлен в 2-х</w:t>
      </w:r>
    </w:p>
    <w:p w:rsidR="00456993" w:rsidRPr="00456993" w:rsidRDefault="00456993" w:rsidP="0045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93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456993">
        <w:rPr>
          <w:rFonts w:ascii="Times New Roman" w:hAnsi="Times New Roman" w:cs="Times New Roman"/>
          <w:sz w:val="28"/>
          <w:szCs w:val="28"/>
        </w:rPr>
        <w:t>. Поэтому, если указаны замечания к внешнему виду, то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необходимо требовать копию акта.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Во избежание лишних споров лучше завести привычку сохранять чеки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(квитанции).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Последствия продажи товара ненадлежащего качества дистанционным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способом продажи товара установлены положениями, предусмотренными</w:t>
      </w:r>
      <w:r w:rsidR="00D8732D">
        <w:rPr>
          <w:rFonts w:ascii="Times New Roman" w:hAnsi="Times New Roman" w:cs="Times New Roman"/>
          <w:sz w:val="28"/>
          <w:szCs w:val="28"/>
        </w:rPr>
        <w:t xml:space="preserve"> </w:t>
      </w:r>
      <w:r w:rsidRPr="00456993">
        <w:rPr>
          <w:rFonts w:ascii="Times New Roman" w:hAnsi="Times New Roman" w:cs="Times New Roman"/>
          <w:sz w:val="28"/>
          <w:szCs w:val="28"/>
        </w:rPr>
        <w:t>статьями 18-24 Закона «О защите прав потребителей».</w:t>
      </w:r>
    </w:p>
    <w:sectPr w:rsidR="00456993" w:rsidRPr="00456993" w:rsidSect="00EC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E8"/>
    <w:rsid w:val="001A6AED"/>
    <w:rsid w:val="0033119E"/>
    <w:rsid w:val="00456993"/>
    <w:rsid w:val="00817A69"/>
    <w:rsid w:val="0091462D"/>
    <w:rsid w:val="00AB50E2"/>
    <w:rsid w:val="00D3692E"/>
    <w:rsid w:val="00D8732D"/>
    <w:rsid w:val="00EC7B36"/>
    <w:rsid w:val="00F2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ad-itemuser">
    <w:name w:val="thread-item__user"/>
    <w:basedOn w:val="a0"/>
    <w:rsid w:val="00F228E8"/>
  </w:style>
  <w:style w:type="character" w:styleId="a3">
    <w:name w:val="Hyperlink"/>
    <w:basedOn w:val="a0"/>
    <w:uiPriority w:val="99"/>
    <w:unhideWhenUsed/>
    <w:rsid w:val="00456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2015-10-05T07:37:00Z</cp:lastPrinted>
  <dcterms:created xsi:type="dcterms:W3CDTF">2015-10-05T07:35:00Z</dcterms:created>
  <dcterms:modified xsi:type="dcterms:W3CDTF">2015-10-14T11:28:00Z</dcterms:modified>
</cp:coreProperties>
</file>