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42480" w:rsidTr="009E295F">
        <w:tc>
          <w:tcPr>
            <w:tcW w:w="9781" w:type="dxa"/>
          </w:tcPr>
          <w:p w:rsidR="00542480" w:rsidRPr="00FD6848" w:rsidRDefault="00542480" w:rsidP="00542480">
            <w:pPr>
              <w:pStyle w:val="a3"/>
              <w:ind w:firstLine="708"/>
              <w:rPr>
                <w:sz w:val="26"/>
                <w:szCs w:val="26"/>
              </w:rPr>
            </w:pPr>
            <w:r w:rsidRPr="00FD6848">
              <w:rPr>
                <w:sz w:val="26"/>
                <w:szCs w:val="26"/>
                <w:lang w:eastAsia="ru-RU"/>
              </w:rPr>
              <w:t xml:space="preserve">Настоящим Администрация Южского муниципального района Ивановской области уведомляет о проведении публичных консультаций в целях проведения экспертизы муниципального нормативного правового акта  </w:t>
            </w:r>
          </w:p>
          <w:p w:rsidR="00542480" w:rsidRDefault="00542480" w:rsidP="0054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410"/>
        </w:trPr>
        <w:tc>
          <w:tcPr>
            <w:tcW w:w="9781" w:type="dxa"/>
          </w:tcPr>
          <w:p w:rsidR="00950A07" w:rsidRDefault="00542480" w:rsidP="00542480">
            <w:pPr>
              <w:pStyle w:val="a3"/>
              <w:rPr>
                <w:sz w:val="26"/>
                <w:szCs w:val="26"/>
              </w:rPr>
            </w:pPr>
            <w:r w:rsidRPr="00542480">
              <w:rPr>
                <w:b/>
                <w:sz w:val="24"/>
                <w:szCs w:val="24"/>
                <w:lang w:eastAsia="ru-RU"/>
              </w:rPr>
              <w:t>Нормативный правовой акт: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50A07" w:rsidRPr="0088544E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950A07" w:rsidRPr="0088544E">
              <w:rPr>
                <w:sz w:val="26"/>
                <w:szCs w:val="26"/>
              </w:rPr>
              <w:t>Южс</w:t>
            </w:r>
            <w:r w:rsidR="0026141C">
              <w:rPr>
                <w:sz w:val="26"/>
                <w:szCs w:val="26"/>
              </w:rPr>
              <w:t>кого</w:t>
            </w:r>
            <w:proofErr w:type="spellEnd"/>
            <w:r w:rsidR="0026141C">
              <w:rPr>
                <w:sz w:val="26"/>
                <w:szCs w:val="26"/>
              </w:rPr>
              <w:t xml:space="preserve"> муниципального района от </w:t>
            </w:r>
            <w:r w:rsidR="0083176F" w:rsidRPr="0000285F">
              <w:rPr>
                <w:sz w:val="26"/>
                <w:szCs w:val="26"/>
              </w:rPr>
              <w:t>1</w:t>
            </w:r>
            <w:r w:rsidR="003A481C">
              <w:rPr>
                <w:sz w:val="26"/>
                <w:szCs w:val="26"/>
              </w:rPr>
              <w:t>4</w:t>
            </w:r>
            <w:r w:rsidR="0026141C" w:rsidRPr="0000285F">
              <w:rPr>
                <w:sz w:val="26"/>
                <w:szCs w:val="26"/>
              </w:rPr>
              <w:t>.</w:t>
            </w:r>
            <w:r w:rsidR="003A481C">
              <w:rPr>
                <w:sz w:val="26"/>
                <w:szCs w:val="26"/>
              </w:rPr>
              <w:t>10</w:t>
            </w:r>
            <w:r w:rsidR="0000285F" w:rsidRPr="0000285F">
              <w:rPr>
                <w:sz w:val="26"/>
                <w:szCs w:val="26"/>
              </w:rPr>
              <w:t>.2020</w:t>
            </w:r>
            <w:r w:rsidR="0026141C" w:rsidRPr="0000285F">
              <w:rPr>
                <w:sz w:val="26"/>
                <w:szCs w:val="26"/>
              </w:rPr>
              <w:t xml:space="preserve"> </w:t>
            </w:r>
            <w:r w:rsidR="00937F62">
              <w:rPr>
                <w:sz w:val="26"/>
                <w:szCs w:val="26"/>
              </w:rPr>
              <w:t xml:space="preserve">г. </w:t>
            </w:r>
            <w:r w:rsidR="0026141C" w:rsidRPr="0000285F">
              <w:rPr>
                <w:sz w:val="26"/>
                <w:szCs w:val="26"/>
              </w:rPr>
              <w:t>№</w:t>
            </w:r>
            <w:r w:rsidR="003A481C">
              <w:rPr>
                <w:sz w:val="26"/>
                <w:szCs w:val="26"/>
              </w:rPr>
              <w:t>810</w:t>
            </w:r>
            <w:r w:rsidR="00950A07" w:rsidRPr="0000285F">
              <w:rPr>
                <w:sz w:val="26"/>
                <w:szCs w:val="26"/>
              </w:rPr>
              <w:t>-п «О</w:t>
            </w:r>
            <w:r w:rsidR="003A481C">
              <w:rPr>
                <w:sz w:val="26"/>
                <w:szCs w:val="26"/>
              </w:rPr>
              <w:t xml:space="preserve"> создании штаба по улучшению инвестиционного климата в </w:t>
            </w:r>
            <w:proofErr w:type="spellStart"/>
            <w:r w:rsidR="0026141C">
              <w:rPr>
                <w:sz w:val="26"/>
                <w:szCs w:val="26"/>
              </w:rPr>
              <w:t>Южско</w:t>
            </w:r>
            <w:r w:rsidR="003A481C">
              <w:rPr>
                <w:sz w:val="26"/>
                <w:szCs w:val="26"/>
              </w:rPr>
              <w:t>м</w:t>
            </w:r>
            <w:proofErr w:type="spellEnd"/>
            <w:r w:rsidR="0026141C">
              <w:rPr>
                <w:sz w:val="26"/>
                <w:szCs w:val="26"/>
              </w:rPr>
              <w:t xml:space="preserve"> муниципально</w:t>
            </w:r>
            <w:r w:rsidR="003A481C">
              <w:rPr>
                <w:sz w:val="26"/>
                <w:szCs w:val="26"/>
              </w:rPr>
              <w:t>м</w:t>
            </w:r>
            <w:r w:rsidR="0026141C">
              <w:rPr>
                <w:sz w:val="26"/>
                <w:szCs w:val="26"/>
              </w:rPr>
              <w:t xml:space="preserve"> район</w:t>
            </w:r>
            <w:r w:rsidR="003A481C">
              <w:rPr>
                <w:sz w:val="26"/>
                <w:szCs w:val="26"/>
              </w:rPr>
              <w:t>е</w:t>
            </w:r>
            <w:r w:rsidR="0026141C">
              <w:rPr>
                <w:sz w:val="26"/>
                <w:szCs w:val="26"/>
              </w:rPr>
              <w:t>».</w:t>
            </w:r>
          </w:p>
          <w:p w:rsidR="00542480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275032">
              <w:rPr>
                <w:b/>
                <w:sz w:val="24"/>
                <w:szCs w:val="24"/>
                <w:lang w:eastAsia="ru-RU"/>
              </w:rPr>
              <w:t>азработчик акта:</w:t>
            </w:r>
            <w:r w:rsidRPr="0086222F">
              <w:rPr>
                <w:sz w:val="24"/>
                <w:szCs w:val="24"/>
                <w:lang w:eastAsia="ru-RU"/>
              </w:rPr>
              <w:t xml:space="preserve"> Администрация Южского муниципального района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42480" w:rsidRPr="00275032" w:rsidRDefault="00542480" w:rsidP="0054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публичных </w:t>
            </w:r>
            <w:r w:rsidRPr="001E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консультаций</w:t>
            </w:r>
            <w:r w:rsidRPr="00FD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F72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гг.</w:t>
            </w:r>
          </w:p>
          <w:p w:rsidR="00542480" w:rsidRPr="00275032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по электронной почте на адрес </w:t>
            </w:r>
            <w:hyperlink r:id="rId4" w:history="1">
              <w:r w:rsidRPr="008D5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прикрепленного файла, составленного (заполненного) по прилагаемой форме</w:t>
            </w:r>
          </w:p>
          <w:p w:rsidR="00542480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заполнения формы запроса и его отправки:</w:t>
            </w:r>
          </w:p>
          <w:p w:rsidR="00542480" w:rsidRPr="0086222F" w:rsidRDefault="003A481C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Татьяна Вячеславовна, исполняющий обязанности</w:t>
            </w:r>
            <w:r w:rsidR="0054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 w:rsid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торговли и </w:t>
            </w:r>
            <w:r w:rsid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хозяйства</w:t>
            </w:r>
            <w:r w:rsid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="00542480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8 (49347) 2-21-68;</w:t>
            </w:r>
          </w:p>
          <w:p w:rsidR="00542480" w:rsidRPr="00275032" w:rsidRDefault="00542480" w:rsidP="00542480">
            <w:pPr>
              <w:pStyle w:val="a3"/>
              <w:rPr>
                <w:sz w:val="24"/>
                <w:szCs w:val="24"/>
              </w:rPr>
            </w:pPr>
            <w:r w:rsidRPr="00275032">
              <w:rPr>
                <w:b/>
                <w:sz w:val="24"/>
                <w:szCs w:val="24"/>
                <w:lang w:eastAsia="ru-RU"/>
              </w:rPr>
              <w:t>Прилагаемые к запросу документы: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 в рамках проведения публичных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подразделения администрации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gram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542480" w:rsidRPr="0086222F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519"/>
        </w:trPr>
        <w:tc>
          <w:tcPr>
            <w:tcW w:w="9781" w:type="dxa"/>
          </w:tcPr>
          <w:p w:rsidR="00542480" w:rsidRPr="00CE583A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  <w:p w:rsidR="00542480" w:rsidRPr="00542480" w:rsidRDefault="00542480" w:rsidP="009C689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постановлением А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Южского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1009-п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оценке регулирующего воздействия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Южского муниципального района и экспертизе нормативных правовых актов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определен ответственным подразделением по проведению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ормативных правовых актов Администрации Южского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вановской области, затрагивающих вопросы осуществления предпринимательской и инвестиционной деятельности.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Администрации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муниципального района от 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9C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A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проведения экспертизы 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</w:t>
            </w:r>
            <w:proofErr w:type="spellStart"/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затрагивающих вопросы осуществления предпринимательской и 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экономической деятельности, вопросы осуществления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 Администрация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проводит публичные консультации по нормативному правовому акту на предмет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аинтересованные лица приглашаются направить свое мнение по прилагаемым вопросам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2CEB" w:rsidTr="009E295F">
        <w:trPr>
          <w:trHeight w:val="5391"/>
        </w:trPr>
        <w:tc>
          <w:tcPr>
            <w:tcW w:w="9781" w:type="dxa"/>
          </w:tcPr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ПУБЛИЧНЫХ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  <w:p w:rsidR="00422CEB" w:rsidRPr="00937F62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постановлению Администрации </w:t>
            </w:r>
            <w:proofErr w:type="spellStart"/>
            <w:r w:rsidRP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937F62" w:rsidRPr="00937F62">
              <w:rPr>
                <w:rFonts w:ascii="Times New Roman" w:hAnsi="Times New Roman" w:cs="Times New Roman"/>
                <w:sz w:val="24"/>
                <w:szCs w:val="24"/>
              </w:rPr>
              <w:t>от 14.10.2020</w:t>
            </w:r>
            <w:r w:rsidR="00937F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37F62" w:rsidRPr="0093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A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7F62" w:rsidRPr="00937F62">
              <w:rPr>
                <w:rFonts w:ascii="Times New Roman" w:hAnsi="Times New Roman" w:cs="Times New Roman"/>
                <w:sz w:val="24"/>
                <w:szCs w:val="24"/>
              </w:rPr>
              <w:t>№810</w:t>
            </w:r>
            <w:r w:rsidR="00A26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F62" w:rsidRPr="00937F62">
              <w:rPr>
                <w:rFonts w:ascii="Times New Roman" w:hAnsi="Times New Roman" w:cs="Times New Roman"/>
                <w:sz w:val="24"/>
                <w:szCs w:val="24"/>
              </w:rPr>
              <w:t xml:space="preserve">п «О создании штаба по улучшению инвестиционного климата в </w:t>
            </w:r>
            <w:proofErr w:type="spellStart"/>
            <w:r w:rsidR="00937F62" w:rsidRPr="00937F62">
              <w:rPr>
                <w:rFonts w:ascii="Times New Roman" w:hAnsi="Times New Roman" w:cs="Times New Roman"/>
                <w:sz w:val="24"/>
                <w:szCs w:val="24"/>
              </w:rPr>
              <w:t>Южском</w:t>
            </w:r>
            <w:proofErr w:type="spellEnd"/>
            <w:r w:rsidR="00937F62" w:rsidRPr="00937F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="0000285F" w:rsidRPr="0093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-нормативный правовой акт (сокращенно-НПА).</w:t>
            </w:r>
          </w:p>
          <w:p w:rsidR="00422CEB" w:rsidRPr="00937F62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422CEB" w:rsidRDefault="009C689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22CEB" w:rsidRPr="00B22E3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2CEB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22CEB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района не будет иметь возможность проанализировать позиции, направленные после указанного срока, а также направленные 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настоящей формой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_______________________________________________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организации 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 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____________________________________________</w:t>
            </w:r>
          </w:p>
          <w:p w:rsidR="00422CEB" w:rsidRPr="00CE583A" w:rsidRDefault="00422CEB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2480" w:rsidRDefault="00542480" w:rsidP="0054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какой проблемы способствовало принятию НПА? Актуальна ли данная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сегодня? Какие факторы способствуют или способствовали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(или сохранению) указанной проблемы?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2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цель предлагаемого регулирования соотносится с проблемой, на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которой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направлено? Достигнет ли, на Ваш взгляд, предлагаемое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тех целей, на которые оно направлено?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выбранный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решения проблемы оптимальным (в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общественных выгод и издержек)? Существуют ли иные варианты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государственного регулирования, в том числе выделите те из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которые,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были бы менее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(оптимальны) для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предпринимательской и инвестиционной деятельности.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полно и точно в нормативном правовом акте отражены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обязанность,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субъектов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регулирования, 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административные процедуры, реализуемые ответственными органами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положения НПА необоснованно затрудняют ведение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и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нвестиционной деятельности? Приведите обоснования по каждому указанному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оложению, дополнительно определив: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смысловое противоречие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регулирования или существующей проблемой, либо не способствует достижению целей регулирования;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технические ошибки;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ли к избыточным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 или, наоборот, ограничивает действия субъектов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и инвестиционной деятельности;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86222F" w:rsidRPr="0086222F" w:rsidRDefault="000C7598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ли необоснованному изменению расстановки сил в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отрасли;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обычаям деловой практики, сложившейся в отрасли, либо не соответствует существующим международным практикам;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нормам федерального законодательства?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положений, определенных Вами как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 затрудняющие деятельность. По возможности, предложите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способы решения вопроса, определив среди них оптимальный.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издержки, в случае, если будут приняты Ваши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изменению/отмене для каждой из групп общественных отношений (предпринимателей,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общество),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выделив среди них адресатов регулирования? По возможности,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оценку рисков в денежном эквиваленте (по видам операций и количеству операций в год).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предложения и замечания по нормативному правовому акту.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EB" w:rsidRPr="0086222F" w:rsidRDefault="0042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CEB" w:rsidRPr="0086222F" w:rsidSect="00422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8"/>
    <w:rsid w:val="0000285F"/>
    <w:rsid w:val="00070F72"/>
    <w:rsid w:val="000C7598"/>
    <w:rsid w:val="001E61C2"/>
    <w:rsid w:val="0026141C"/>
    <w:rsid w:val="00275032"/>
    <w:rsid w:val="002A748F"/>
    <w:rsid w:val="00354201"/>
    <w:rsid w:val="003A481C"/>
    <w:rsid w:val="003A4EA8"/>
    <w:rsid w:val="00413656"/>
    <w:rsid w:val="00422CEB"/>
    <w:rsid w:val="00457DA8"/>
    <w:rsid w:val="00542480"/>
    <w:rsid w:val="00580682"/>
    <w:rsid w:val="00585B71"/>
    <w:rsid w:val="00632F7F"/>
    <w:rsid w:val="00670546"/>
    <w:rsid w:val="0083176F"/>
    <w:rsid w:val="008358D8"/>
    <w:rsid w:val="0086222F"/>
    <w:rsid w:val="00937F62"/>
    <w:rsid w:val="00950A07"/>
    <w:rsid w:val="009C689B"/>
    <w:rsid w:val="009E295F"/>
    <w:rsid w:val="00A026AE"/>
    <w:rsid w:val="00A26AB4"/>
    <w:rsid w:val="00AB78CA"/>
    <w:rsid w:val="00AF63B6"/>
    <w:rsid w:val="00BD2BCE"/>
    <w:rsid w:val="00CD161C"/>
    <w:rsid w:val="00CE583A"/>
    <w:rsid w:val="00D1167F"/>
    <w:rsid w:val="00E76CA6"/>
    <w:rsid w:val="00F57DA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5256-FE3A-4BA7-B323-7227330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5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2750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yuzha.ru" TargetMode="External"/><Relationship Id="rId4" Type="http://schemas.openxmlformats.org/officeDocument/2006/relationships/hyperlink" Target="mailto:econom@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2020-06-22T11:27:00Z</cp:lastPrinted>
  <dcterms:created xsi:type="dcterms:W3CDTF">2022-06-06T13:08:00Z</dcterms:created>
  <dcterms:modified xsi:type="dcterms:W3CDTF">2022-06-06T13:17:00Z</dcterms:modified>
</cp:coreProperties>
</file>